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C6" w:rsidRPr="008863D0" w:rsidRDefault="00B547C6" w:rsidP="00B547C6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8863D0">
        <w:rPr>
          <w:rFonts w:ascii="Arial" w:hAnsi="Arial" w:cs="Arial"/>
          <w:b/>
          <w:bCs/>
          <w:sz w:val="22"/>
          <w:szCs w:val="28"/>
        </w:rPr>
        <w:t xml:space="preserve">Карта заказа шкафа сбора информации и регистрации </w:t>
      </w:r>
    </w:p>
    <w:p w:rsidR="00EA3879" w:rsidRPr="002E3FFD" w:rsidRDefault="00B547C6" w:rsidP="00EA3879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8863D0">
        <w:rPr>
          <w:rFonts w:ascii="Arial" w:hAnsi="Arial" w:cs="Arial"/>
          <w:b/>
          <w:bCs/>
          <w:sz w:val="22"/>
          <w:szCs w:val="28"/>
        </w:rPr>
        <w:t>аварийных событий типа ШЭЭ 23Х</w:t>
      </w:r>
      <w:r w:rsidR="00EA3879">
        <w:rPr>
          <w:rFonts w:ascii="Arial" w:hAnsi="Arial" w:cs="Arial"/>
          <w:b/>
          <w:bCs/>
          <w:sz w:val="22"/>
          <w:szCs w:val="28"/>
        </w:rPr>
        <w:t xml:space="preserve"> </w:t>
      </w:r>
      <w:r w:rsidR="00EA3879" w:rsidRPr="002E3FFD">
        <w:rPr>
          <w:rFonts w:ascii="Arial" w:hAnsi="Arial" w:cs="Arial"/>
          <w:b/>
          <w:bCs/>
          <w:sz w:val="22"/>
          <w:szCs w:val="28"/>
        </w:rPr>
        <w:t>для ЦПС</w:t>
      </w:r>
      <w:r w:rsidR="00EA3879">
        <w:rPr>
          <w:rFonts w:ascii="Arial" w:hAnsi="Arial" w:cs="Arial"/>
          <w:b/>
          <w:bCs/>
          <w:sz w:val="22"/>
          <w:szCs w:val="28"/>
        </w:rPr>
        <w:t xml:space="preserve"> 2 и 3 архитектуры</w:t>
      </w:r>
    </w:p>
    <w:p w:rsidR="005410CF" w:rsidRPr="00EC0BC4" w:rsidRDefault="00EA3879" w:rsidP="00EA3879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2E3FFD">
        <w:rPr>
          <w:rFonts w:ascii="Arial" w:hAnsi="Arial" w:cs="Arial"/>
          <w:b/>
          <w:bCs/>
          <w:sz w:val="22"/>
          <w:szCs w:val="28"/>
        </w:rPr>
        <w:t>(с поддержкой МЭК 61850-9-2LE и МЭК 61850-8-1)</w:t>
      </w:r>
    </w:p>
    <w:p w:rsidR="005410CF" w:rsidRPr="00EC0BC4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p w:rsidR="00A3091C" w:rsidRPr="00384C02" w:rsidRDefault="00A3091C" w:rsidP="00A3091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tbl>
      <w:tblPr>
        <w:tblStyle w:val="a9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984"/>
        <w:gridCol w:w="2127"/>
        <w:gridCol w:w="2268"/>
        <w:gridCol w:w="425"/>
        <w:gridCol w:w="1843"/>
      </w:tblGrid>
      <w:tr w:rsidR="00841A3C" w:rsidRPr="00384C02" w:rsidTr="0046250B">
        <w:trPr>
          <w:trHeight w:val="340"/>
        </w:trPr>
        <w:tc>
          <w:tcPr>
            <w:tcW w:w="4962" w:type="dxa"/>
            <w:gridSpan w:val="4"/>
            <w:vAlign w:val="center"/>
          </w:tcPr>
          <w:p w:rsidR="00841A3C" w:rsidRPr="0017060F" w:rsidRDefault="00841A3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7060F">
              <w:rPr>
                <w:sz w:val="20"/>
                <w:szCs w:val="20"/>
              </w:rPr>
              <w:t>Заказываемый тип шкафа</w:t>
            </w:r>
          </w:p>
        </w:tc>
        <w:tc>
          <w:tcPr>
            <w:tcW w:w="4536" w:type="dxa"/>
            <w:gridSpan w:val="3"/>
            <w:vAlign w:val="center"/>
          </w:tcPr>
          <w:p w:rsidR="00841A3C" w:rsidRDefault="001B3545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 терминалов _____________</w:t>
            </w:r>
            <w:r w:rsidR="00841A3C">
              <w:rPr>
                <w:sz w:val="20"/>
                <w:szCs w:val="20"/>
              </w:rPr>
              <w:t>*</w:t>
            </w:r>
          </w:p>
        </w:tc>
      </w:tr>
      <w:tr w:rsidR="009654A9" w:rsidRPr="00384C02" w:rsidTr="00CA7DBC">
        <w:trPr>
          <w:trHeight w:val="340"/>
        </w:trPr>
        <w:tc>
          <w:tcPr>
            <w:tcW w:w="426" w:type="dxa"/>
            <w:vMerge w:val="restart"/>
            <w:vAlign w:val="center"/>
          </w:tcPr>
          <w:sdt>
            <w:sdtPr>
              <w:rPr>
                <w:rFonts w:eastAsia="MS Mincho"/>
              </w:rPr>
              <w:id w:val="5311543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892853" w:rsidP="00CA7DBC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gridSpan w:val="6"/>
            <w:vAlign w:val="center"/>
          </w:tcPr>
          <w:p w:rsidR="009654A9" w:rsidRPr="007868BA" w:rsidRDefault="009654A9" w:rsidP="00CA7DB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</w:t>
            </w:r>
            <w:r w:rsidRPr="007868BA">
              <w:rPr>
                <w:sz w:val="20"/>
                <w:szCs w:val="20"/>
              </w:rPr>
              <w:t xml:space="preserve"> шкафа </w:t>
            </w:r>
            <w:r>
              <w:rPr>
                <w:sz w:val="20"/>
                <w:szCs w:val="20"/>
              </w:rPr>
              <w:t xml:space="preserve">РАС </w:t>
            </w:r>
            <w:r w:rsidRPr="007868BA">
              <w:rPr>
                <w:sz w:val="20"/>
                <w:szCs w:val="20"/>
              </w:rPr>
              <w:t xml:space="preserve">ШЭЭ 23Х ХХХХ для </w:t>
            </w:r>
            <w:r w:rsidRPr="007868BA">
              <w:rPr>
                <w:b/>
                <w:sz w:val="20"/>
                <w:szCs w:val="20"/>
              </w:rPr>
              <w:t>2 архитектуры ЦПС</w:t>
            </w:r>
          </w:p>
        </w:tc>
      </w:tr>
      <w:tr w:rsidR="009654A9" w:rsidRPr="00384C02" w:rsidTr="0046250B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17060F" w:rsidRDefault="009654A9" w:rsidP="00CA7DBC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54A9" w:rsidRDefault="009654A9" w:rsidP="00CA7DBC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17060F">
              <w:rPr>
                <w:sz w:val="20"/>
                <w:szCs w:val="20"/>
              </w:rPr>
              <w:t xml:space="preserve">Максимальное количество входящих </w:t>
            </w:r>
          </w:p>
          <w:p w:rsidR="009654A9" w:rsidRPr="0017060F" w:rsidRDefault="009654A9" w:rsidP="00A64AE5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17060F">
              <w:rPr>
                <w:sz w:val="20"/>
                <w:szCs w:val="20"/>
              </w:rPr>
              <w:t>GOOSE-сообщений</w:t>
            </w:r>
            <w:r>
              <w:rPr>
                <w:sz w:val="20"/>
                <w:szCs w:val="20"/>
              </w:rPr>
              <w:t xml:space="preserve"> </w:t>
            </w:r>
            <w:r w:rsidRPr="00DA55C8">
              <w:rPr>
                <w:sz w:val="20"/>
                <w:szCs w:val="20"/>
              </w:rPr>
              <w:t xml:space="preserve">(64 </w:t>
            </w:r>
            <w:r w:rsidRPr="00DA55C8">
              <w:rPr>
                <w:sz w:val="20"/>
                <w:szCs w:val="20"/>
                <w:lang w:val="en-US"/>
              </w:rPr>
              <w:t>Din</w:t>
            </w:r>
            <w:r w:rsidRPr="00DA55C8">
              <w:rPr>
                <w:sz w:val="20"/>
                <w:szCs w:val="20"/>
              </w:rPr>
              <w:t xml:space="preserve"> в каждом)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536" w:type="dxa"/>
            <w:gridSpan w:val="3"/>
            <w:vAlign w:val="center"/>
          </w:tcPr>
          <w:p w:rsidR="009654A9" w:rsidRPr="0046250B" w:rsidRDefault="009654A9" w:rsidP="00CA7DB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 w:rsidRPr="0046250B">
              <w:rPr>
                <w:b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(48 / 96)</w:t>
            </w:r>
          </w:p>
        </w:tc>
      </w:tr>
      <w:tr w:rsidR="00250D76" w:rsidRPr="00384C02" w:rsidTr="00E77E6C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Аналоговые входы**</w:t>
            </w:r>
          </w:p>
        </w:tc>
        <w:tc>
          <w:tcPr>
            <w:tcW w:w="2127" w:type="dxa"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I</w:t>
            </w:r>
          </w:p>
        </w:tc>
        <w:tc>
          <w:tcPr>
            <w:tcW w:w="4536" w:type="dxa"/>
            <w:gridSpan w:val="3"/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</w:tr>
      <w:tr w:rsidR="00250D76" w:rsidRPr="00384C02" w:rsidTr="00A52CC7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U</w:t>
            </w:r>
          </w:p>
        </w:tc>
        <w:tc>
          <w:tcPr>
            <w:tcW w:w="4536" w:type="dxa"/>
            <w:gridSpan w:val="3"/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</w:tr>
      <w:tr w:rsidR="00250D76" w:rsidRPr="00384C02" w:rsidTr="006D358E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50D76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I (мА)</w:t>
            </w:r>
          </w:p>
        </w:tc>
        <w:tc>
          <w:tcPr>
            <w:tcW w:w="4536" w:type="dxa"/>
            <w:gridSpan w:val="3"/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</w:tr>
      <w:tr w:rsidR="00250D76" w:rsidRPr="00384C02" w:rsidTr="00B65F56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50D76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50D76" w:rsidRPr="0017060F" w:rsidRDefault="00250D76" w:rsidP="00250D7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060F">
              <w:rPr>
                <w:rFonts w:ascii="Arial" w:hAnsi="Arial" w:cs="Arial"/>
                <w:sz w:val="20"/>
                <w:szCs w:val="20"/>
              </w:rPr>
              <w:t>= U</w:t>
            </w:r>
            <w:r w:rsidRPr="0017060F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7060F">
              <w:rPr>
                <w:rFonts w:ascii="Arial" w:hAnsi="Arial" w:cs="Arial"/>
                <w:sz w:val="20"/>
                <w:szCs w:val="20"/>
              </w:rPr>
              <w:t>В</w:t>
            </w:r>
            <w:r w:rsidRPr="0017060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</w:tr>
      <w:tr w:rsidR="009654A9" w:rsidRPr="00384C02" w:rsidTr="00250D76">
        <w:trPr>
          <w:trHeight w:val="340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doub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060F">
              <w:rPr>
                <w:rFonts w:ascii="Arial" w:hAnsi="Arial" w:cs="Arial"/>
                <w:sz w:val="20"/>
                <w:szCs w:val="20"/>
              </w:rPr>
              <w:t>Дискретные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60F">
              <w:rPr>
                <w:rFonts w:ascii="Arial" w:hAnsi="Arial" w:cs="Arial"/>
                <w:sz w:val="20"/>
                <w:szCs w:val="20"/>
              </w:rPr>
              <w:t>входы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Din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654A9" w:rsidRPr="0046250B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7943300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843" w:type="dxa"/>
            <w:vAlign w:val="center"/>
          </w:tcPr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654A9" w:rsidRPr="00384C02" w:rsidTr="00250D76">
        <w:trPr>
          <w:trHeight w:val="34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7771656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gridSpan w:val="6"/>
            <w:tcBorders>
              <w:top w:val="double" w:sz="4" w:space="0" w:color="auto"/>
            </w:tcBorders>
            <w:vAlign w:val="center"/>
          </w:tcPr>
          <w:p w:rsidR="009654A9" w:rsidRPr="007868BA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</w:t>
            </w:r>
            <w:r w:rsidRPr="007868BA">
              <w:rPr>
                <w:sz w:val="20"/>
                <w:szCs w:val="20"/>
              </w:rPr>
              <w:t xml:space="preserve"> шкафа </w:t>
            </w:r>
            <w:r>
              <w:rPr>
                <w:sz w:val="20"/>
                <w:szCs w:val="20"/>
              </w:rPr>
              <w:t xml:space="preserve">РАС </w:t>
            </w:r>
            <w:r w:rsidRPr="007868BA">
              <w:rPr>
                <w:sz w:val="20"/>
                <w:szCs w:val="20"/>
              </w:rPr>
              <w:t xml:space="preserve">ШЭЭ 23Х ХХХХ для </w:t>
            </w:r>
            <w:r w:rsidRPr="007868BA">
              <w:rPr>
                <w:b/>
                <w:sz w:val="20"/>
                <w:szCs w:val="20"/>
              </w:rPr>
              <w:t>3 архитектуры ЦПС</w:t>
            </w:r>
          </w:p>
        </w:tc>
      </w:tr>
      <w:tr w:rsidR="009654A9" w:rsidRPr="00384C02" w:rsidTr="0046250B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17060F" w:rsidRDefault="009654A9" w:rsidP="009654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Default="009654A9" w:rsidP="009654A9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17060F">
              <w:rPr>
                <w:sz w:val="20"/>
                <w:szCs w:val="20"/>
              </w:rPr>
              <w:t xml:space="preserve">Максимальное </w:t>
            </w:r>
            <w:r>
              <w:rPr>
                <w:sz w:val="20"/>
                <w:szCs w:val="20"/>
              </w:rPr>
              <w:t>к</w:t>
            </w:r>
            <w:r w:rsidRPr="0017060F">
              <w:rPr>
                <w:sz w:val="20"/>
                <w:szCs w:val="20"/>
              </w:rPr>
              <w:t xml:space="preserve">оличество входящих </w:t>
            </w:r>
          </w:p>
          <w:p w:rsidR="009654A9" w:rsidRPr="0017060F" w:rsidRDefault="009654A9" w:rsidP="009654A9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17060F">
              <w:rPr>
                <w:sz w:val="20"/>
                <w:szCs w:val="20"/>
              </w:rPr>
              <w:t>GOOSE-сообщений</w:t>
            </w:r>
            <w:r>
              <w:rPr>
                <w:sz w:val="20"/>
                <w:szCs w:val="20"/>
              </w:rPr>
              <w:t xml:space="preserve"> </w:t>
            </w:r>
            <w:r w:rsidRPr="00DA55C8">
              <w:rPr>
                <w:sz w:val="20"/>
                <w:szCs w:val="20"/>
              </w:rPr>
              <w:t xml:space="preserve">(64 </w:t>
            </w:r>
            <w:r w:rsidRPr="00DA55C8">
              <w:rPr>
                <w:sz w:val="20"/>
                <w:szCs w:val="20"/>
                <w:lang w:val="en-US"/>
              </w:rPr>
              <w:t>Din</w:t>
            </w:r>
            <w:r w:rsidRPr="00DA55C8">
              <w:rPr>
                <w:sz w:val="20"/>
                <w:szCs w:val="20"/>
              </w:rPr>
              <w:t xml:space="preserve"> в каждом)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 w:rsidRPr="0046250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Pr="0046250B"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(48 / 96 / 144 / 192 / 240 / 288 / 336 / 384)</w:t>
            </w:r>
          </w:p>
        </w:tc>
      </w:tr>
      <w:tr w:rsidR="009654A9" w:rsidRPr="00384C02" w:rsidTr="00927259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17060F" w:rsidRDefault="009654A9" w:rsidP="009654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входящих SV-потоков</w:t>
            </w:r>
          </w:p>
          <w:p w:rsidR="009654A9" w:rsidRPr="0017060F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A55C8">
              <w:rPr>
                <w:sz w:val="20"/>
                <w:szCs w:val="20"/>
              </w:rPr>
              <w:t>(4</w:t>
            </w:r>
            <w:r w:rsidRPr="00DA55C8">
              <w:rPr>
                <w:sz w:val="20"/>
                <w:szCs w:val="20"/>
                <w:lang w:val="en-US"/>
              </w:rPr>
              <w:t>I</w:t>
            </w:r>
            <w:r w:rsidRPr="00DA55C8">
              <w:rPr>
                <w:sz w:val="20"/>
                <w:szCs w:val="20"/>
              </w:rPr>
              <w:t>+4</w:t>
            </w:r>
            <w:r w:rsidRPr="00DA55C8">
              <w:rPr>
                <w:sz w:val="20"/>
                <w:szCs w:val="20"/>
                <w:lang w:val="en-US"/>
              </w:rPr>
              <w:t>U</w:t>
            </w:r>
            <w:r w:rsidRPr="00DA55C8">
              <w:rPr>
                <w:sz w:val="20"/>
                <w:szCs w:val="20"/>
              </w:rPr>
              <w:t xml:space="preserve"> в каждом)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46250B"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(12 / 24 / 36 / 48 / 60 / 72 / 84 / 96)</w:t>
            </w:r>
          </w:p>
        </w:tc>
      </w:tr>
      <w:tr w:rsidR="009654A9" w:rsidRPr="00384C02" w:rsidTr="009654A9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32507B" w:rsidRDefault="009654A9" w:rsidP="009654A9">
            <w:pPr>
              <w:pStyle w:val="a3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4858594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center"/>
          </w:tcPr>
          <w:p w:rsidR="009654A9" w:rsidRPr="007868BA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868BA">
              <w:rPr>
                <w:sz w:val="20"/>
                <w:szCs w:val="20"/>
              </w:rPr>
              <w:t xml:space="preserve">Дополнительная установка терминала РАС для </w:t>
            </w:r>
            <w:r>
              <w:rPr>
                <w:sz w:val="20"/>
                <w:szCs w:val="20"/>
              </w:rPr>
              <w:t>сбора ОПС</w:t>
            </w:r>
            <w:r w:rsidRPr="007868BA">
              <w:rPr>
                <w:sz w:val="20"/>
                <w:szCs w:val="20"/>
              </w:rPr>
              <w:t>***</w:t>
            </w:r>
          </w:p>
        </w:tc>
      </w:tr>
      <w:tr w:rsidR="00250D76" w:rsidRPr="00384C02" w:rsidTr="00B47CF6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Аналоговые входы**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6250B">
              <w:rPr>
                <w:b/>
                <w:sz w:val="20"/>
                <w:szCs w:val="20"/>
              </w:rPr>
              <w:t>___</w:t>
            </w:r>
          </w:p>
        </w:tc>
      </w:tr>
      <w:tr w:rsidR="00250D76" w:rsidRPr="00384C02" w:rsidTr="00CE5BD4">
        <w:trPr>
          <w:trHeight w:val="340"/>
        </w:trPr>
        <w:tc>
          <w:tcPr>
            <w:tcW w:w="426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0D76" w:rsidRPr="0017060F" w:rsidRDefault="00250D76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U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50D76" w:rsidRPr="00250D76" w:rsidRDefault="00250D76" w:rsidP="00250D7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6250B">
              <w:rPr>
                <w:b/>
                <w:sz w:val="20"/>
                <w:szCs w:val="20"/>
              </w:rPr>
              <w:t>___</w:t>
            </w:r>
          </w:p>
        </w:tc>
      </w:tr>
      <w:tr w:rsidR="009654A9" w:rsidRPr="00384C02" w:rsidTr="009B160B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I (мА)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Pr="0046250B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6250B">
              <w:rPr>
                <w:b/>
                <w:sz w:val="20"/>
                <w:szCs w:val="20"/>
              </w:rPr>
              <w:t>___</w:t>
            </w:r>
          </w:p>
        </w:tc>
      </w:tr>
      <w:tr w:rsidR="009654A9" w:rsidRPr="00384C02" w:rsidTr="00927259">
        <w:trPr>
          <w:trHeight w:val="340"/>
        </w:trPr>
        <w:tc>
          <w:tcPr>
            <w:tcW w:w="426" w:type="dxa"/>
            <w:vMerge/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060F">
              <w:rPr>
                <w:rFonts w:ascii="Arial" w:hAnsi="Arial" w:cs="Arial"/>
                <w:sz w:val="20"/>
                <w:szCs w:val="20"/>
              </w:rPr>
              <w:t>= U</w:t>
            </w:r>
            <w:r w:rsidRPr="0017060F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7060F">
              <w:rPr>
                <w:rFonts w:ascii="Arial" w:hAnsi="Arial" w:cs="Arial"/>
                <w:sz w:val="20"/>
                <w:szCs w:val="20"/>
              </w:rPr>
              <w:t>В</w:t>
            </w:r>
            <w:r w:rsidRPr="0017060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654A9" w:rsidRPr="0046250B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6250B">
              <w:rPr>
                <w:b/>
                <w:sz w:val="20"/>
                <w:szCs w:val="20"/>
              </w:rPr>
              <w:t>___</w:t>
            </w:r>
          </w:p>
        </w:tc>
      </w:tr>
      <w:tr w:rsidR="009654A9" w:rsidRPr="00384C02" w:rsidTr="009B160B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9654A9" w:rsidRPr="0017060F" w:rsidRDefault="009654A9" w:rsidP="009654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060F">
              <w:rPr>
                <w:rFonts w:ascii="Arial" w:hAnsi="Arial" w:cs="Arial"/>
                <w:sz w:val="20"/>
                <w:szCs w:val="20"/>
              </w:rPr>
              <w:t>Дискретные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60F">
              <w:rPr>
                <w:rFonts w:ascii="Arial" w:hAnsi="Arial" w:cs="Arial"/>
                <w:sz w:val="20"/>
                <w:szCs w:val="20"/>
              </w:rPr>
              <w:t>входы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Din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54A9" w:rsidRPr="0046250B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6250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430733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654A9" w:rsidRPr="00384C02" w:rsidTr="00EA3848">
        <w:trPr>
          <w:trHeight w:val="34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4A9" w:rsidRPr="00EA3848" w:rsidRDefault="009654A9" w:rsidP="009654A9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A384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Примечания:</w:t>
            </w:r>
          </w:p>
          <w:p w:rsidR="009654A9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 - версия ПО терминалов указывается на момент заполнения карты заказа, и может быть изменена на актуальную, при производстве и поставке оборудования;</w:t>
            </w:r>
          </w:p>
          <w:p w:rsidR="009654A9" w:rsidRPr="00841A3C" w:rsidRDefault="009654A9" w:rsidP="009654A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** - </w:t>
            </w:r>
            <w:r w:rsidRPr="00DA55C8">
              <w:rPr>
                <w:sz w:val="18"/>
                <w:szCs w:val="20"/>
              </w:rPr>
              <w:t>перечень и параметры регистрируемых сигналов (с учетом предусматриваемых резервов) необходимо указать в Приложении</w:t>
            </w:r>
            <w:r>
              <w:rPr>
                <w:sz w:val="18"/>
                <w:szCs w:val="20"/>
              </w:rPr>
              <w:t xml:space="preserve"> к ОЛ,</w:t>
            </w:r>
          </w:p>
          <w:p w:rsidR="009654A9" w:rsidRPr="001D7447" w:rsidRDefault="009654A9" w:rsidP="001E1C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*** - суммарно не более 36</w:t>
            </w:r>
            <w:r w:rsidRPr="00AE3917">
              <w:rPr>
                <w:rFonts w:ascii="Arial" w:hAnsi="Arial" w:cs="Arial"/>
                <w:sz w:val="18"/>
              </w:rPr>
              <w:t xml:space="preserve"> аналоговых сигналов </w:t>
            </w:r>
            <w:r>
              <w:rPr>
                <w:rFonts w:ascii="Arial" w:hAnsi="Arial" w:cs="Arial"/>
                <w:sz w:val="18"/>
              </w:rPr>
              <w:t>и 1</w:t>
            </w:r>
            <w:r w:rsidR="001E1C48">
              <w:rPr>
                <w:rFonts w:ascii="Arial" w:hAnsi="Arial" w:cs="Arial"/>
                <w:sz w:val="18"/>
              </w:rPr>
              <w:t>04</w:t>
            </w:r>
            <w:r>
              <w:rPr>
                <w:rFonts w:ascii="Arial" w:hAnsi="Arial" w:cs="Arial"/>
                <w:sz w:val="18"/>
              </w:rPr>
              <w:t xml:space="preserve"> дискретных;</w:t>
            </w:r>
          </w:p>
        </w:tc>
      </w:tr>
    </w:tbl>
    <w:p w:rsidR="00A3091C" w:rsidRPr="00A3091C" w:rsidRDefault="00A3091C" w:rsidP="00066EBF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5410CF" w:rsidRPr="00DB24E1" w:rsidRDefault="005410CF" w:rsidP="00297DF6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</w:t>
      </w:r>
      <w:r w:rsidR="003A5BFD"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 w:rsidR="001C3FD5">
        <w:rPr>
          <w:sz w:val="20"/>
          <w:szCs w:val="20"/>
        </w:rPr>
        <w:t>Н</w:t>
      </w:r>
      <w:r w:rsidR="00AE122E" w:rsidRPr="00EC0BC4">
        <w:rPr>
          <w:sz w:val="20"/>
          <w:szCs w:val="20"/>
        </w:rPr>
        <w:t>оминальны</w:t>
      </w:r>
      <w:r w:rsidR="001C3FD5">
        <w:rPr>
          <w:sz w:val="20"/>
          <w:szCs w:val="20"/>
        </w:rPr>
        <w:t>е</w:t>
      </w:r>
      <w:r w:rsidR="00AE122E" w:rsidRPr="00EC0BC4">
        <w:rPr>
          <w:sz w:val="20"/>
          <w:szCs w:val="20"/>
        </w:rPr>
        <w:t xml:space="preserve"> значения тока и напряжения</w:t>
      </w:r>
      <w:r w:rsidR="00DB24E1" w:rsidRPr="00DB24E1">
        <w:rPr>
          <w:sz w:val="20"/>
          <w:szCs w:val="20"/>
        </w:rPr>
        <w:t xml:space="preserve"> </w:t>
      </w:r>
      <w:r w:rsidR="00DB24E1">
        <w:rPr>
          <w:sz w:val="20"/>
          <w:szCs w:val="20"/>
        </w:rPr>
        <w:t>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 w:rsidR="009654A9" w:rsidRPr="00EC0BC4" w:rsidTr="009654A9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4A9" w:rsidRPr="00EC0BC4" w:rsidRDefault="009654A9" w:rsidP="009654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9654A9" w:rsidRPr="00EC0BC4" w:rsidTr="009654A9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Номинальное напряжение </w:t>
            </w:r>
            <w:r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  <w:r w:rsidRPr="00EC0B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20003124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0738906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645096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9654A9" w:rsidRPr="00EC0BC4" w:rsidRDefault="009654A9" w:rsidP="00965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9654A9" w:rsidRPr="00EC0BC4" w:rsidTr="009654A9"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4A9" w:rsidRDefault="009654A9" w:rsidP="009654A9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</w:p>
          <w:p w:rsidR="009654A9" w:rsidRPr="00384C02" w:rsidRDefault="009654A9" w:rsidP="009654A9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F31FA3" w:rsidRDefault="009654A9" w:rsidP="009654A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937480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9654A9" w:rsidRPr="00F31FA3" w:rsidRDefault="009654A9" w:rsidP="009654A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654A9" w:rsidRPr="0032507B" w:rsidRDefault="009654A9" w:rsidP="009654A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9654A9" w:rsidRPr="00F31FA3" w:rsidRDefault="009654A9" w:rsidP="009654A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отсутствует</w:t>
            </w:r>
          </w:p>
        </w:tc>
      </w:tr>
    </w:tbl>
    <w:p w:rsidR="00C751DF" w:rsidRDefault="00C751DF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1E2592" w:rsidRDefault="001E2592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1572" w:rsidRPr="002E4EA2" w:rsidRDefault="00DB24E1" w:rsidP="001A1572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1A1572" w:rsidRPr="00EC0BC4">
        <w:rPr>
          <w:b/>
          <w:sz w:val="20"/>
          <w:szCs w:val="20"/>
        </w:rPr>
        <w:t>.</w:t>
      </w:r>
      <w:r w:rsidR="001A1572">
        <w:rPr>
          <w:sz w:val="20"/>
          <w:szCs w:val="20"/>
        </w:rPr>
        <w:t xml:space="preserve"> Конфигурация </w:t>
      </w:r>
      <w:r w:rsidR="001A1572">
        <w:rPr>
          <w:sz w:val="20"/>
          <w:szCs w:val="20"/>
          <w:lang w:val="en-US"/>
        </w:rPr>
        <w:t>Ethernet</w:t>
      </w:r>
      <w:r w:rsidR="001A1572" w:rsidRPr="00BE031C">
        <w:rPr>
          <w:sz w:val="20"/>
          <w:szCs w:val="20"/>
        </w:rPr>
        <w:t xml:space="preserve"> портов связи</w:t>
      </w:r>
      <w:r w:rsidR="001A1572">
        <w:rPr>
          <w:sz w:val="20"/>
          <w:szCs w:val="20"/>
        </w:rPr>
        <w:t xml:space="preserve"> терминала</w:t>
      </w:r>
    </w:p>
    <w:tbl>
      <w:tblPr>
        <w:tblStyle w:val="a9"/>
        <w:tblW w:w="9498" w:type="dxa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342"/>
        <w:gridCol w:w="1418"/>
        <w:gridCol w:w="425"/>
        <w:gridCol w:w="1446"/>
        <w:gridCol w:w="397"/>
        <w:gridCol w:w="1587"/>
        <w:gridCol w:w="397"/>
        <w:gridCol w:w="2155"/>
      </w:tblGrid>
      <w:tr w:rsidR="008503A2" w:rsidRPr="00DA55C8" w:rsidTr="00927259">
        <w:trPr>
          <w:trHeight w:val="283"/>
        </w:trPr>
        <w:tc>
          <w:tcPr>
            <w:tcW w:w="1331" w:type="dxa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 порта терминала</w:t>
            </w:r>
          </w:p>
        </w:tc>
        <w:tc>
          <w:tcPr>
            <w:tcW w:w="1760" w:type="dxa"/>
            <w:gridSpan w:val="2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Вариант работы по МЭК 61850*</w:t>
            </w:r>
          </w:p>
        </w:tc>
        <w:tc>
          <w:tcPr>
            <w:tcW w:w="1871" w:type="dxa"/>
            <w:gridSpan w:val="2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Протокол резервирования*</w:t>
            </w:r>
          </w:p>
        </w:tc>
        <w:tc>
          <w:tcPr>
            <w:tcW w:w="4536" w:type="dxa"/>
            <w:gridSpan w:val="4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Тип портов связи*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 w:val="restart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1.1</w:t>
            </w:r>
            <w:r w:rsidRPr="00DA55C8">
              <w:rPr>
                <w:rFonts w:ascii="Arial" w:hAnsi="Arial" w:cs="Arial"/>
                <w:sz w:val="20"/>
              </w:rPr>
              <w:t>,</w:t>
            </w:r>
          </w:p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1.2</w:t>
            </w: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166220023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GOOSE + MMS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PRP</w:t>
            </w:r>
          </w:p>
        </w:tc>
        <w:tc>
          <w:tcPr>
            <w:tcW w:w="397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20308397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8503A2" w:rsidRPr="00DA55C8" w:rsidRDefault="008503A2" w:rsidP="0092725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8503A2" w:rsidRPr="00DA55C8" w:rsidRDefault="008503A2" w:rsidP="0092725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A55C8">
              <w:rPr>
                <w:sz w:val="20"/>
                <w:szCs w:val="20"/>
              </w:rPr>
              <w:t>Многомод</w:t>
            </w:r>
            <w:r>
              <w:rPr>
                <w:sz w:val="20"/>
                <w:szCs w:val="20"/>
              </w:rPr>
              <w:t>овое ОВ (</w:t>
            </w:r>
            <w:r>
              <w:rPr>
                <w:sz w:val="20"/>
                <w:szCs w:val="20"/>
                <w:lang w:val="en-US"/>
              </w:rPr>
              <w:t>MM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5937499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 xml:space="preserve">50/125 мкм </w:t>
            </w:r>
          </w:p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8425098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0258672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62,5/125 мкм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84005187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 w:val="restart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2</w:t>
            </w: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0321942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MMS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6673730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vAlign w:val="center"/>
          </w:tcPr>
          <w:p w:rsidR="008503A2" w:rsidRPr="00DA55C8" w:rsidRDefault="008503A2" w:rsidP="00927259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4536" w:type="dxa"/>
            <w:gridSpan w:val="4"/>
            <w:vAlign w:val="center"/>
          </w:tcPr>
          <w:p w:rsidR="008503A2" w:rsidRPr="00DA55C8" w:rsidRDefault="008503A2" w:rsidP="00927259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1 электрический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</w:rPr>
              <w:t>100Base-TX (RJ-45)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4957978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vMerge w:val="restart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установка</w:t>
            </w:r>
            <w:r w:rsidRPr="00DA5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Redbox)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0584652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11288924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Align w:val="center"/>
          </w:tcPr>
          <w:sdt>
            <w:sdtPr>
              <w:rPr>
                <w:rFonts w:eastAsia="MS Mincho"/>
              </w:rPr>
              <w:id w:val="16452367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825" w:type="dxa"/>
            <w:gridSpan w:val="7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Не используется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 w:val="restart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3.1</w:t>
            </w:r>
            <w:r w:rsidRPr="00DA55C8">
              <w:rPr>
                <w:rFonts w:ascii="Arial" w:hAnsi="Arial" w:cs="Arial"/>
                <w:sz w:val="20"/>
              </w:rPr>
              <w:t>,</w:t>
            </w:r>
          </w:p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3.2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8503A2" w:rsidRPr="00E3318D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lang w:val="en-US"/>
              </w:rPr>
              <w:t>(МЭК 61850-9-2LE)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lang w:val="en-US"/>
              </w:rPr>
              <w:t>PRP</w:t>
            </w:r>
          </w:p>
        </w:tc>
        <w:tc>
          <w:tcPr>
            <w:tcW w:w="397" w:type="dxa"/>
            <w:vMerge w:val="restart"/>
            <w:vAlign w:val="center"/>
          </w:tcPr>
          <w:sdt>
            <w:sdtPr>
              <w:rPr>
                <w:rFonts w:eastAsia="MS Mincho"/>
              </w:rPr>
              <w:id w:val="12320264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8503A2" w:rsidRPr="00DA55C8" w:rsidRDefault="008503A2" w:rsidP="0092725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8503A2" w:rsidRPr="00DA55C8" w:rsidRDefault="008503A2" w:rsidP="0092725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A55C8">
              <w:rPr>
                <w:sz w:val="20"/>
                <w:szCs w:val="20"/>
              </w:rPr>
              <w:t>Многомод</w:t>
            </w:r>
            <w:r>
              <w:rPr>
                <w:sz w:val="20"/>
                <w:szCs w:val="20"/>
              </w:rPr>
              <w:t>овое ОВ (</w:t>
            </w:r>
            <w:r>
              <w:rPr>
                <w:sz w:val="20"/>
                <w:szCs w:val="20"/>
                <w:lang w:val="en-US"/>
              </w:rPr>
              <w:t>MM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7430273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 xml:space="preserve">50/125 мкм </w:t>
            </w:r>
          </w:p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8503A2" w:rsidRPr="00DA55C8" w:rsidRDefault="008503A2" w:rsidP="00927259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6108890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62,5/125 мкм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8503A2" w:rsidRPr="00DA55C8" w:rsidRDefault="008503A2" w:rsidP="009272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4220740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8503A2" w:rsidRPr="00DA55C8" w:rsidTr="00927259">
        <w:trPr>
          <w:trHeight w:val="283"/>
        </w:trPr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6512894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503A2" w:rsidRPr="00DA55C8" w:rsidRDefault="008503A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825" w:type="dxa"/>
            <w:gridSpan w:val="7"/>
            <w:tcBorders>
              <w:bottom w:val="single" w:sz="4" w:space="0" w:color="auto"/>
            </w:tcBorders>
            <w:vAlign w:val="center"/>
          </w:tcPr>
          <w:p w:rsidR="008503A2" w:rsidRPr="00DA55C8" w:rsidRDefault="008503A2" w:rsidP="00927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Не используется (при работе в составе ЦПС 2 архитектуры)</w:t>
            </w:r>
          </w:p>
        </w:tc>
      </w:tr>
    </w:tbl>
    <w:p w:rsidR="001A1572" w:rsidRPr="00E217E9" w:rsidRDefault="001A1572" w:rsidP="001A1572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>* -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1A1572" w:rsidRPr="00BE031C" w:rsidRDefault="001A1572" w:rsidP="001A1572">
      <w:pPr>
        <w:keepLines/>
        <w:spacing w:after="120"/>
        <w:rPr>
          <w:rFonts w:ascii="Arial" w:hAnsi="Arial" w:cs="Arial"/>
          <w:bCs/>
          <w:sz w:val="20"/>
        </w:rPr>
      </w:pPr>
    </w:p>
    <w:p w:rsidR="0015403A" w:rsidRDefault="0015403A" w:rsidP="00154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EC0BC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С</w:t>
      </w:r>
      <w:r w:rsidRPr="00EC0BC4">
        <w:rPr>
          <w:rFonts w:ascii="Arial" w:hAnsi="Arial" w:cs="Arial"/>
          <w:sz w:val="20"/>
          <w:szCs w:val="20"/>
        </w:rPr>
        <w:t>инхрониз</w:t>
      </w:r>
      <w:r>
        <w:rPr>
          <w:rFonts w:ascii="Arial" w:hAnsi="Arial" w:cs="Arial"/>
          <w:sz w:val="20"/>
          <w:szCs w:val="20"/>
        </w:rPr>
        <w:t>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785"/>
        <w:gridCol w:w="1256"/>
      </w:tblGrid>
      <w:tr w:rsidR="00325A11" w:rsidRPr="00EE0FA2" w:rsidTr="00A53DEA"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gridSpan w:val="2"/>
            <w:vAlign w:val="center"/>
          </w:tcPr>
          <w:p w:rsidR="00325A11" w:rsidRPr="00E05E1F" w:rsidRDefault="00325A11" w:rsidP="00A53DEA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 w:rsidRPr="00E05E1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25A11" w:rsidRPr="00EE0FA2" w:rsidTr="00A53DEA">
        <w:trPr>
          <w:trHeight w:val="340"/>
        </w:trPr>
        <w:tc>
          <w:tcPr>
            <w:tcW w:w="9497" w:type="dxa"/>
            <w:gridSpan w:val="3"/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E1F"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 w:rsidR="00325A11" w:rsidRPr="00621843" w:rsidTr="00A53DEA">
        <w:trPr>
          <w:trHeight w:val="340"/>
        </w:trPr>
        <w:tc>
          <w:tcPr>
            <w:tcW w:w="9497" w:type="dxa"/>
            <w:gridSpan w:val="3"/>
            <w:vAlign w:val="center"/>
          </w:tcPr>
          <w:p w:rsidR="00325A11" w:rsidRPr="00E05E1F" w:rsidRDefault="00325A11" w:rsidP="00A53DEA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 с точностью 1 мс</w:t>
            </w: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E1F">
              <w:rPr>
                <w:rFonts w:ascii="Arial" w:hAnsi="Arial" w:cs="Arial"/>
                <w:sz w:val="18"/>
                <w:szCs w:val="22"/>
              </w:rPr>
              <w:t>(</w:t>
            </w:r>
            <w:r w:rsidRPr="00E05E1F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>
              <w:rPr>
                <w:rFonts w:ascii="Arial" w:hAnsi="Arial" w:cs="Arial"/>
                <w:sz w:val="20"/>
                <w:szCs w:val="20"/>
              </w:rPr>
              <w:t>/110/220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325A11" w:rsidRPr="00B15999" w:rsidRDefault="00325A11" w:rsidP="00A5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325A11" w:rsidRPr="000175B8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013953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325A11" w:rsidRPr="000175B8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7861232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PTPv</w:t>
            </w:r>
            <w:r w:rsidRPr="00C60EAB">
              <w:rPr>
                <w:rFonts w:ascii="Arial" w:hAnsi="Arial" w:cs="Arial"/>
                <w:sz w:val="20"/>
                <w:szCs w:val="20"/>
              </w:rPr>
              <w:t xml:space="preserve">2 согласно стандарту IEEE 1588 по сети </w:t>
            </w: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  <w:tr w:rsidR="00325A11" w:rsidRPr="00621843" w:rsidTr="00A53DE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7786054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25A11" w:rsidRPr="0032507B" w:rsidRDefault="00325A11" w:rsidP="00A53DE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325A11" w:rsidRPr="00F00DF7" w:rsidRDefault="00325A11" w:rsidP="00A5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дополнительного сервера СОЕВ в составе шкафа</w:t>
            </w:r>
            <w:r w:rsidRPr="00F00DF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табл. 3.1)</w:t>
            </w:r>
          </w:p>
        </w:tc>
        <w:tc>
          <w:tcPr>
            <w:tcW w:w="1256" w:type="dxa"/>
            <w:tcBorders>
              <w:right w:val="outset" w:sz="6" w:space="0" w:color="auto"/>
            </w:tcBorders>
            <w:vAlign w:val="center"/>
          </w:tcPr>
          <w:p w:rsidR="00325A11" w:rsidRPr="00E05E1F" w:rsidRDefault="00325A11" w:rsidP="00A5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DF7">
              <w:rPr>
                <w:rFonts w:ascii="Arial" w:hAnsi="Arial" w:cs="Arial"/>
                <w:sz w:val="20"/>
                <w:szCs w:val="20"/>
              </w:rPr>
              <w:t>IRIG-B</w:t>
            </w:r>
          </w:p>
        </w:tc>
      </w:tr>
    </w:tbl>
    <w:p w:rsidR="00325A11" w:rsidRPr="00621843" w:rsidRDefault="00325A11" w:rsidP="00325A1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1 - доступно</w:t>
      </w:r>
      <w:r w:rsidRPr="00621843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:rsidR="00325A11" w:rsidRDefault="00325A11" w:rsidP="00325A11">
      <w:pPr>
        <w:ind w:right="142"/>
        <w:rPr>
          <w:b/>
          <w:sz w:val="20"/>
          <w:szCs w:val="20"/>
        </w:rPr>
      </w:pPr>
      <w:r>
        <w:rPr>
          <w:rFonts w:ascii="Arial" w:hAnsi="Arial" w:cs="Arial"/>
          <w:sz w:val="18"/>
        </w:rPr>
        <w:t xml:space="preserve">2 - </w:t>
      </w:r>
      <w:r w:rsidRPr="00621843">
        <w:rPr>
          <w:rFonts w:ascii="Arial" w:hAnsi="Arial" w:cs="Arial"/>
          <w:sz w:val="18"/>
        </w:rPr>
        <w:t xml:space="preserve">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>;</w:t>
      </w:r>
    </w:p>
    <w:p w:rsidR="0015403A" w:rsidRPr="00B81711" w:rsidRDefault="0015403A" w:rsidP="0015403A">
      <w:pPr>
        <w:spacing w:after="120"/>
        <w:ind w:right="142"/>
        <w:jc w:val="both"/>
        <w:rPr>
          <w:sz w:val="20"/>
          <w:szCs w:val="20"/>
        </w:rPr>
      </w:pPr>
    </w:p>
    <w:p w:rsidR="0015403A" w:rsidRPr="00BE62DC" w:rsidRDefault="0015403A" w:rsidP="0015403A">
      <w:pPr>
        <w:ind w:right="142"/>
        <w:jc w:val="both"/>
        <w:rPr>
          <w:rFonts w:ascii="Arial" w:hAnsi="Arial" w:cs="Arial"/>
          <w:sz w:val="18"/>
        </w:rPr>
      </w:pPr>
      <w:r w:rsidRPr="00F00DF7">
        <w:rPr>
          <w:rFonts w:ascii="Arial" w:hAnsi="Arial" w:cs="Arial"/>
          <w:b/>
          <w:sz w:val="20"/>
        </w:rPr>
        <w:t>3.1</w:t>
      </w:r>
      <w:r w:rsidRPr="00F00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Дополнительное оборудование СОЕВ в составе шкафа (выбирается при отсутствии внешней системы синхронизации на объекте)</w:t>
      </w:r>
    </w:p>
    <w:tbl>
      <w:tblPr>
        <w:tblW w:w="95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4908"/>
        <w:gridCol w:w="425"/>
        <w:gridCol w:w="709"/>
        <w:gridCol w:w="425"/>
        <w:gridCol w:w="669"/>
        <w:gridCol w:w="422"/>
        <w:gridCol w:w="610"/>
        <w:gridCol w:w="426"/>
        <w:gridCol w:w="596"/>
      </w:tblGrid>
      <w:tr w:rsidR="0015403A" w:rsidRPr="00384C02" w:rsidTr="009654A9">
        <w:trPr>
          <w:trHeight w:val="340"/>
        </w:trPr>
        <w:tc>
          <w:tcPr>
            <w:tcW w:w="337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24712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455DE0" w:rsidRDefault="0015403A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19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03A" w:rsidRPr="00384C02" w:rsidRDefault="0015403A" w:rsidP="00965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84C02">
              <w:rPr>
                <w:rFonts w:ascii="Arial" w:hAnsi="Arial" w:cs="Arial"/>
                <w:sz w:val="20"/>
                <w:szCs w:val="20"/>
              </w:rPr>
              <w:t xml:space="preserve"> синхронизации единого времени </w:t>
            </w: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в составе:</w:t>
            </w:r>
          </w:p>
        </w:tc>
      </w:tr>
      <w:tr w:rsidR="0015403A" w:rsidRPr="00384C02" w:rsidTr="009654A9">
        <w:tc>
          <w:tcPr>
            <w:tcW w:w="337" w:type="dxa"/>
            <w:vMerge w:val="restart"/>
            <w:tcBorders>
              <w:left w:val="single" w:sz="4" w:space="0" w:color="auto"/>
            </w:tcBorders>
            <w:vAlign w:val="center"/>
          </w:tcPr>
          <w:p w:rsidR="0015403A" w:rsidRPr="00455DE0" w:rsidRDefault="0015403A" w:rsidP="009654A9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190" w:type="dxa"/>
            <w:gridSpan w:val="9"/>
            <w:tcBorders>
              <w:left w:val="single" w:sz="4" w:space="0" w:color="auto"/>
            </w:tcBorders>
            <w:vAlign w:val="center"/>
          </w:tcPr>
          <w:p w:rsidR="0015403A" w:rsidRPr="00DD36F5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Модуль синхронизации </w:t>
            </w:r>
            <w:r w:rsidRPr="00410397">
              <w:rPr>
                <w:rFonts w:ascii="Arial" w:hAnsi="Arial" w:cs="Arial"/>
                <w:sz w:val="20"/>
                <w:szCs w:val="20"/>
              </w:rPr>
              <w:t xml:space="preserve">единого времени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серии </w:t>
            </w:r>
            <w:r w:rsidRPr="00410397">
              <w:rPr>
                <w:rFonts w:ascii="Arial" w:hAnsi="Arial" w:cs="Arial"/>
                <w:sz w:val="20"/>
                <w:szCs w:val="20"/>
              </w:rPr>
              <w:t>СВ</w:t>
            </w:r>
            <w:r>
              <w:rPr>
                <w:rFonts w:ascii="Arial" w:hAnsi="Arial" w:cs="Arial"/>
                <w:sz w:val="20"/>
                <w:szCs w:val="20"/>
              </w:rPr>
              <w:t>-04*</w:t>
            </w:r>
          </w:p>
        </w:tc>
      </w:tr>
      <w:tr w:rsidR="0015403A" w:rsidRPr="00384C02" w:rsidTr="009654A9">
        <w:trPr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0" w:type="dxa"/>
            <w:gridSpan w:val="9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3D03">
              <w:rPr>
                <w:rFonts w:ascii="Arial" w:hAnsi="Arial" w:cs="Arial"/>
                <w:sz w:val="20"/>
                <w:szCs w:val="20"/>
              </w:rPr>
              <w:t>Антенна GPSGL-TMG-SPI-40NCB (с креплением на мачту)</w:t>
            </w:r>
          </w:p>
        </w:tc>
      </w:tr>
      <w:tr w:rsidR="0015403A" w:rsidRPr="00384C02" w:rsidTr="009654A9">
        <w:trPr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3D03">
              <w:rPr>
                <w:rFonts w:ascii="Arial" w:hAnsi="Arial" w:cs="Arial"/>
                <w:sz w:val="20"/>
                <w:szCs w:val="20"/>
              </w:rPr>
              <w:t>Кабель антенный коаксиальный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42110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410397" w:rsidRDefault="0015403A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Pr="00384C02">
              <w:rPr>
                <w:rFonts w:ascii="Arial" w:hAnsi="Arial" w:cs="Arial"/>
                <w:sz w:val="20"/>
                <w:szCs w:val="22"/>
              </w:rPr>
              <w:t xml:space="preserve"> 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7263878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410397" w:rsidRDefault="0015403A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30 м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545727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410397" w:rsidRDefault="0015403A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140911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410397" w:rsidRDefault="0015403A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15403A" w:rsidRPr="00384C02" w:rsidRDefault="0015403A" w:rsidP="009654A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</w:tbl>
    <w:p w:rsidR="0015403A" w:rsidRPr="00410397" w:rsidRDefault="0015403A" w:rsidP="0015403A">
      <w:pPr>
        <w:ind w:right="142"/>
        <w:rPr>
          <w:rFonts w:ascii="Arial" w:hAnsi="Arial" w:cs="Arial"/>
          <w:sz w:val="18"/>
          <w:szCs w:val="18"/>
        </w:rPr>
      </w:pPr>
      <w:r w:rsidRPr="00384C02">
        <w:rPr>
          <w:rFonts w:ascii="Arial" w:hAnsi="Arial" w:cs="Arial"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приемник сигналов</w:t>
      </w:r>
      <w:r w:rsidRPr="00D13D03">
        <w:rPr>
          <w:rFonts w:ascii="Arial" w:hAnsi="Arial" w:cs="Arial"/>
          <w:sz w:val="18"/>
          <w:szCs w:val="18"/>
        </w:rPr>
        <w:t xml:space="preserve"> от навигационных спутников</w:t>
      </w:r>
      <w:r>
        <w:rPr>
          <w:rFonts w:ascii="Arial" w:hAnsi="Arial" w:cs="Arial"/>
          <w:sz w:val="18"/>
          <w:szCs w:val="18"/>
        </w:rPr>
        <w:t xml:space="preserve"> ГЛОНАСС/GPS и источник</w:t>
      </w:r>
      <w:r w:rsidRPr="00D13D03">
        <w:rPr>
          <w:rFonts w:ascii="Arial" w:hAnsi="Arial" w:cs="Arial"/>
          <w:sz w:val="18"/>
          <w:szCs w:val="18"/>
        </w:rPr>
        <w:t xml:space="preserve"> точного времени</w:t>
      </w:r>
      <w:r>
        <w:rPr>
          <w:rFonts w:ascii="Arial" w:hAnsi="Arial" w:cs="Arial"/>
          <w:sz w:val="18"/>
          <w:szCs w:val="18"/>
        </w:rPr>
        <w:t xml:space="preserve"> </w:t>
      </w:r>
      <w:r w:rsidRPr="00D13D03">
        <w:rPr>
          <w:rFonts w:ascii="Arial" w:hAnsi="Arial" w:cs="Arial"/>
          <w:sz w:val="18"/>
          <w:szCs w:val="18"/>
        </w:rPr>
        <w:t>(GrandMaster) уровня Стратум-1 для всех подключенных к нему устройств</w:t>
      </w:r>
      <w:r w:rsidRPr="00384C02">
        <w:rPr>
          <w:rFonts w:ascii="Arial" w:hAnsi="Arial" w:cs="Arial"/>
          <w:color w:val="000000"/>
          <w:sz w:val="18"/>
          <w:szCs w:val="18"/>
        </w:rPr>
        <w:t>.</w:t>
      </w:r>
    </w:p>
    <w:p w:rsidR="00C06286" w:rsidRDefault="00C06286" w:rsidP="00C06286">
      <w:pPr>
        <w:pStyle w:val="a4"/>
        <w:spacing w:after="120" w:line="240" w:lineRule="auto"/>
        <w:ind w:firstLine="0"/>
        <w:jc w:val="left"/>
        <w:rPr>
          <w:b/>
          <w:sz w:val="20"/>
          <w:szCs w:val="20"/>
        </w:rPr>
      </w:pPr>
    </w:p>
    <w:p w:rsidR="007E7A86" w:rsidRDefault="007E7A86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14701" w:rsidRPr="008C5EA1" w:rsidRDefault="00DB24E1" w:rsidP="006C1288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AB42C3" w:rsidRPr="00EC0BC4">
        <w:rPr>
          <w:b/>
          <w:sz w:val="20"/>
          <w:szCs w:val="20"/>
        </w:rPr>
        <w:t>.</w:t>
      </w:r>
      <w:r w:rsidR="00107D75" w:rsidRPr="00EC0BC4">
        <w:rPr>
          <w:sz w:val="20"/>
          <w:szCs w:val="20"/>
        </w:rPr>
        <w:t xml:space="preserve"> </w:t>
      </w:r>
      <w:r w:rsidR="009B7B1A">
        <w:rPr>
          <w:sz w:val="20"/>
          <w:szCs w:val="20"/>
        </w:rPr>
        <w:t>Параметры к</w:t>
      </w:r>
      <w:r w:rsidR="00107D75" w:rsidRPr="00EC0BC4">
        <w:rPr>
          <w:sz w:val="20"/>
          <w:szCs w:val="20"/>
        </w:rPr>
        <w:t>онструктив</w:t>
      </w:r>
      <w:r w:rsidR="009B7B1A">
        <w:rPr>
          <w:sz w:val="20"/>
          <w:szCs w:val="20"/>
        </w:rPr>
        <w:t>а</w:t>
      </w:r>
      <w:r w:rsidR="00AB42C3" w:rsidRPr="00EC0BC4">
        <w:rPr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 w:rsidR="00F16FD2" w:rsidRPr="00EC0BC4" w:rsidTr="00927259"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ECF4726" wp14:editId="00E966C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-4079240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16FD2" w:rsidRPr="00533983" w:rsidRDefault="00F16FD2" w:rsidP="0092725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 w:rsidR="00F16FD2" w:rsidRPr="00533983" w:rsidRDefault="00F16FD2" w:rsidP="0092725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ШхГхВ, мм</w:t>
            </w:r>
          </w:p>
        </w:tc>
      </w:tr>
      <w:tr w:rsidR="00F16FD2" w:rsidRPr="00EC0BC4" w:rsidTr="00927259">
        <w:trPr>
          <w:cantSplit/>
          <w:trHeight w:val="283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 w:rsidR="00F16FD2" w:rsidRPr="00C65061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:rsidR="00F16FD2" w:rsidRPr="00C65061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F16FD2" w:rsidRPr="00EC0BC4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gridSpan w:val="2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Align w:val="center"/>
          </w:tcPr>
          <w:p w:rsidR="00F16FD2" w:rsidRPr="008C48E5" w:rsidRDefault="00F16FD2" w:rsidP="0092725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Align w:val="center"/>
          </w:tcPr>
          <w:p w:rsidR="00F16FD2" w:rsidRPr="008C48E5" w:rsidRDefault="00F16FD2" w:rsidP="0092725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F16FD2" w:rsidRPr="00EC0BC4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gridSpan w:val="2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F16FD2" w:rsidRPr="00EC0BC4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gridSpan w:val="2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F16FD2" w:rsidRPr="00EC0BC4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235</w:t>
            </w:r>
          </w:p>
        </w:tc>
        <w:tc>
          <w:tcPr>
            <w:tcW w:w="674" w:type="pct"/>
            <w:gridSpan w:val="2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1 </w:t>
            </w:r>
            <w:r w:rsidRPr="00EC0BC4">
              <w:rPr>
                <w:sz w:val="20"/>
                <w:szCs w:val="20"/>
              </w:rPr>
              <w:t>или 2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F16FD2" w:rsidRPr="00EC0BC4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239</w:t>
            </w:r>
          </w:p>
        </w:tc>
        <w:tc>
          <w:tcPr>
            <w:tcW w:w="674" w:type="pct"/>
            <w:gridSpan w:val="2"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F16FD2" w:rsidRPr="00EC0BC4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F16FD2" w:rsidRPr="003F4CFE" w:rsidRDefault="00F16FD2" w:rsidP="0092725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F16FD2" w:rsidRPr="00E41769" w:rsidRDefault="00F16FD2" w:rsidP="00927259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:rsidR="00F16FD2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F16FD2" w:rsidRPr="001419F8" w:rsidRDefault="00F16FD2" w:rsidP="00927259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16FD2" w:rsidRPr="00EC0BC4" w:rsidTr="0092725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F16FD2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F16FD2" w:rsidRPr="00E41769" w:rsidRDefault="00F16FD2" w:rsidP="00927259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16FD2" w:rsidRPr="0032507B" w:rsidRDefault="00F16FD2" w:rsidP="0092725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F16FD2" w:rsidRPr="00353216" w:rsidRDefault="00F16FD2" w:rsidP="0092725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15403A" w:rsidRPr="00EC0BC4" w:rsidTr="0015403A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03A" w:rsidRPr="00353216" w:rsidRDefault="0015403A" w:rsidP="00154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03A" w:rsidRPr="00353216" w:rsidRDefault="0015403A" w:rsidP="0015403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32507B" w:rsidRDefault="0015403A" w:rsidP="0015403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5403A" w:rsidRPr="00353216" w:rsidRDefault="0015403A" w:rsidP="0015403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5403A" w:rsidRPr="0032507B" w:rsidRDefault="0015403A" w:rsidP="0015403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tcBorders>
              <w:bottom w:val="single" w:sz="4" w:space="0" w:color="auto"/>
            </w:tcBorders>
            <w:vAlign w:val="center"/>
          </w:tcPr>
          <w:p w:rsidR="0015403A" w:rsidRPr="00353216" w:rsidRDefault="0015403A" w:rsidP="0015403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F16FD2" w:rsidRPr="00EC0BC4" w:rsidTr="00927259">
        <w:trPr>
          <w:cantSplit/>
          <w:trHeight w:val="1441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FD2" w:rsidRPr="00E0317F" w:rsidRDefault="00F16FD2" w:rsidP="00927259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A" w:rsidRPr="00E0317F" w:rsidRDefault="0015403A" w:rsidP="0015403A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:rsidR="0015403A" w:rsidRPr="0073214F" w:rsidRDefault="0015403A" w:rsidP="0015403A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ередняя дверь – металлическая с обзорным окном;</w:t>
            </w:r>
          </w:p>
          <w:p w:rsidR="0015403A" w:rsidRPr="0073214F" w:rsidRDefault="0015403A" w:rsidP="0015403A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задняя дверь </w:t>
            </w:r>
            <w:r w:rsidRPr="001A1572">
              <w:rPr>
                <w:sz w:val="18"/>
                <w:szCs w:val="20"/>
              </w:rPr>
              <w:t xml:space="preserve">-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одинарная – для </w:t>
            </w:r>
            <w:r>
              <w:rPr>
                <w:sz w:val="18"/>
                <w:szCs w:val="20"/>
              </w:rPr>
              <w:t xml:space="preserve">шкафа шириной </w:t>
            </w:r>
            <w:r w:rsidRPr="0073214F">
              <w:rPr>
                <w:sz w:val="18"/>
                <w:szCs w:val="20"/>
              </w:rPr>
              <w:t>600 (60</w:t>
            </w:r>
            <w:r>
              <w:rPr>
                <w:sz w:val="18"/>
                <w:szCs w:val="20"/>
              </w:rPr>
              <w:t>8</w:t>
            </w:r>
            <w:r w:rsidRPr="0073214F">
              <w:rPr>
                <w:sz w:val="18"/>
                <w:szCs w:val="20"/>
              </w:rPr>
              <w:t>) мм.;</w:t>
            </w:r>
          </w:p>
          <w:p w:rsidR="0015403A" w:rsidRPr="0073214F" w:rsidRDefault="0015403A" w:rsidP="0015403A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</w:t>
            </w:r>
            <w:r w:rsidRPr="0073214F">
              <w:rPr>
                <w:sz w:val="18"/>
                <w:szCs w:val="20"/>
              </w:rPr>
              <w:t xml:space="preserve">лиматическое исполнение </w:t>
            </w:r>
            <w:r>
              <w:rPr>
                <w:sz w:val="18"/>
                <w:szCs w:val="20"/>
              </w:rPr>
              <w:t>УХЛ4 (УХЛ3.1 для АЭС);</w:t>
            </w:r>
          </w:p>
          <w:p w:rsidR="0015403A" w:rsidRPr="0073214F" w:rsidRDefault="0015403A" w:rsidP="0015403A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:rsidR="0015403A" w:rsidRPr="0073214F" w:rsidRDefault="0015403A" w:rsidP="0015403A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:rsidR="0015403A" w:rsidRDefault="0015403A" w:rsidP="0015403A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 xml:space="preserve">локи испытательные </w:t>
            </w:r>
            <w:r>
              <w:rPr>
                <w:sz w:val="18"/>
                <w:szCs w:val="20"/>
              </w:rPr>
              <w:t>типовые</w:t>
            </w:r>
          </w:p>
          <w:p w:rsidR="00F16FD2" w:rsidRPr="00D2292D" w:rsidRDefault="0015403A" w:rsidP="0015403A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  <w:tr w:rsidR="00F16FD2" w:rsidRPr="00EC0BC4" w:rsidTr="00927259">
        <w:trPr>
          <w:cantSplit/>
          <w:trHeight w:val="1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2" w:rsidRDefault="00F16FD2" w:rsidP="00927259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Дополнительные требования к конструктиву шкафа (вентиляция, обогрев, нетиповые габариты и т.д.):</w:t>
            </w:r>
          </w:p>
          <w:p w:rsidR="00F16FD2" w:rsidRDefault="00F16FD2" w:rsidP="00927259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:rsidR="000A1598" w:rsidRPr="004F6648" w:rsidRDefault="000A1598" w:rsidP="00B0534A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353216">
        <w:rPr>
          <w:rFonts w:ascii="Arial" w:hAnsi="Arial" w:cs="Arial"/>
          <w:sz w:val="18"/>
          <w:szCs w:val="20"/>
        </w:rPr>
        <w:t xml:space="preserve"> - может быть изменен после согла</w:t>
      </w:r>
      <w:r>
        <w:rPr>
          <w:rFonts w:ascii="Arial" w:hAnsi="Arial" w:cs="Arial"/>
          <w:sz w:val="18"/>
          <w:szCs w:val="20"/>
        </w:rPr>
        <w:t>сования технических требований;</w:t>
      </w:r>
    </w:p>
    <w:p w:rsidR="000A1598" w:rsidRDefault="000A1598" w:rsidP="00B053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 w:rsidR="00B0534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возможность исполнения должна быть предварительно согласована с НПП </w:t>
      </w:r>
      <w:r w:rsidRPr="001632E3">
        <w:rPr>
          <w:rFonts w:ascii="Arial" w:hAnsi="Arial" w:cs="Arial"/>
          <w:bCs/>
          <w:sz w:val="18"/>
          <w:szCs w:val="18"/>
        </w:rPr>
        <w:t>“</w:t>
      </w:r>
      <w:r w:rsidRPr="00137F52">
        <w:rPr>
          <w:rFonts w:ascii="Arial" w:hAnsi="Arial" w:cs="Arial"/>
          <w:bCs/>
          <w:sz w:val="18"/>
          <w:szCs w:val="18"/>
        </w:rPr>
        <w:t>ЭКРА</w:t>
      </w:r>
      <w:r w:rsidRPr="001632E3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;</w:t>
      </w:r>
    </w:p>
    <w:p w:rsidR="000A1598" w:rsidRPr="00E3332F" w:rsidRDefault="000A1598" w:rsidP="00B0534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</w:t>
      </w:r>
      <w:r w:rsidRPr="002334B2">
        <w:rPr>
          <w:rFonts w:ascii="Arial" w:hAnsi="Arial" w:cs="Arial"/>
          <w:bCs/>
          <w:sz w:val="18"/>
          <w:szCs w:val="18"/>
        </w:rPr>
        <w:t xml:space="preserve">лубина шкафа указана с учетом </w:t>
      </w:r>
      <w:r>
        <w:rPr>
          <w:rFonts w:ascii="Arial" w:hAnsi="Arial" w:cs="Arial"/>
          <w:bCs/>
          <w:sz w:val="18"/>
          <w:szCs w:val="18"/>
        </w:rPr>
        <w:t xml:space="preserve">выступающих элементов и </w:t>
      </w:r>
      <w:r w:rsidRPr="002334B2">
        <w:rPr>
          <w:rFonts w:ascii="Arial" w:hAnsi="Arial" w:cs="Arial"/>
          <w:bCs/>
          <w:sz w:val="18"/>
          <w:szCs w:val="18"/>
        </w:rPr>
        <w:t>ручек дверей</w:t>
      </w:r>
      <w:r>
        <w:rPr>
          <w:rFonts w:ascii="Arial" w:hAnsi="Arial" w:cs="Arial"/>
          <w:bCs/>
          <w:sz w:val="18"/>
          <w:szCs w:val="18"/>
        </w:rPr>
        <w:t>;</w:t>
      </w:r>
    </w:p>
    <w:p w:rsidR="000A1598" w:rsidRPr="00983CB6" w:rsidRDefault="000A1598" w:rsidP="00B053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 w:rsidRPr="00353216">
        <w:rPr>
          <w:rFonts w:ascii="Arial" w:hAnsi="Arial" w:cs="Arial"/>
          <w:sz w:val="18"/>
          <w:szCs w:val="18"/>
        </w:rPr>
        <w:t>исполнение с утопленными боковыми стенками шкафа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для встраивания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взамен существующих панелей.</w:t>
      </w:r>
    </w:p>
    <w:p w:rsidR="0049405C" w:rsidRPr="0049405C" w:rsidRDefault="0049405C" w:rsidP="0049405C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FD1D23" w:rsidRPr="00E82CE7" w:rsidRDefault="00DB24E1" w:rsidP="00E82CE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D1D23" w:rsidRPr="00EC0BC4">
        <w:rPr>
          <w:b/>
          <w:sz w:val="20"/>
          <w:szCs w:val="20"/>
        </w:rPr>
        <w:t xml:space="preserve">. </w:t>
      </w:r>
      <w:r w:rsidR="009B7B1A" w:rsidRPr="00E82CE7">
        <w:rPr>
          <w:sz w:val="20"/>
          <w:szCs w:val="20"/>
        </w:rPr>
        <w:t>Выбор комплектации</w:t>
      </w:r>
      <w:r w:rsidR="00FD1D23" w:rsidRPr="00E82CE7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348"/>
        <w:gridCol w:w="425"/>
        <w:gridCol w:w="3827"/>
        <w:gridCol w:w="426"/>
        <w:gridCol w:w="1134"/>
      </w:tblGrid>
      <w:tr w:rsidR="00770F47" w:rsidRPr="00EC0BC4" w:rsidTr="009654A9">
        <w:trPr>
          <w:trHeight w:val="340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70F47" w:rsidRPr="0032507B" w:rsidRDefault="00770F47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8" w:type="dxa"/>
            <w:shd w:val="clear" w:color="auto" w:fill="auto"/>
            <w:vAlign w:val="center"/>
          </w:tcPr>
          <w:p w:rsidR="00770F47" w:rsidRPr="00211271" w:rsidRDefault="00770F47" w:rsidP="009654A9">
            <w:pPr>
              <w:rPr>
                <w:rFonts w:ascii="Arial" w:hAnsi="Arial" w:cs="Arial"/>
                <w:sz w:val="18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70F47" w:rsidRPr="0032507B" w:rsidRDefault="00770F47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7" w:type="dxa"/>
            <w:shd w:val="clear" w:color="auto" w:fill="auto"/>
            <w:vAlign w:val="center"/>
          </w:tcPr>
          <w:p w:rsidR="00770F47" w:rsidRPr="00384C02" w:rsidRDefault="00770F47" w:rsidP="00965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70F47" w:rsidRPr="0032507B" w:rsidRDefault="00770F47" w:rsidP="009654A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770F47" w:rsidRPr="00EC0BC4" w:rsidRDefault="00770F47" w:rsidP="00965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 w:rsidR="00325A11" w:rsidRPr="00EC0BC4" w:rsidRDefault="00325A11" w:rsidP="00325A11">
      <w:pPr>
        <w:pStyle w:val="a4"/>
        <w:widowControl/>
        <w:spacing w:line="240" w:lineRule="auto"/>
        <w:ind w:right="0" w:firstLine="0"/>
        <w:rPr>
          <w:sz w:val="18"/>
        </w:rPr>
      </w:pPr>
      <w:bookmarkStart w:id="0" w:name="_GoBack"/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 xml:space="preserve">, базовый состав (нетиповой комплект указывается </w:t>
      </w:r>
      <w:r w:rsidRPr="00305C07">
        <w:rPr>
          <w:sz w:val="18"/>
          <w:szCs w:val="18"/>
        </w:rPr>
        <w:t>в дополнительны</w:t>
      </w:r>
      <w:r>
        <w:rPr>
          <w:sz w:val="18"/>
          <w:szCs w:val="18"/>
        </w:rPr>
        <w:t xml:space="preserve">х требованиях </w:t>
      </w:r>
      <w:r w:rsidRPr="00305C07">
        <w:rPr>
          <w:sz w:val="18"/>
          <w:szCs w:val="18"/>
        </w:rPr>
        <w:t>п.6)</w:t>
      </w:r>
    </w:p>
    <w:bookmarkEnd w:id="0"/>
    <w:p w:rsidR="00325A11" w:rsidRPr="00325A11" w:rsidRDefault="00325A11" w:rsidP="00325A11">
      <w:pPr>
        <w:spacing w:after="120"/>
        <w:rPr>
          <w:rFonts w:ascii="Arial" w:hAnsi="Arial" w:cs="Arial"/>
          <w:sz w:val="20"/>
          <w:szCs w:val="20"/>
        </w:rPr>
      </w:pPr>
    </w:p>
    <w:p w:rsidR="00AC4BB9" w:rsidRPr="00EC0BC4" w:rsidRDefault="00BB034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. </w:t>
      </w:r>
      <w:r w:rsidR="00972595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1D7102">
        <w:rPr>
          <w:rFonts w:ascii="Arial" w:hAnsi="Arial" w:cs="Arial"/>
          <w:sz w:val="20"/>
          <w:szCs w:val="22"/>
        </w:rPr>
        <w:t xml:space="preserve">и оборудование </w:t>
      </w:r>
      <w:r w:rsidR="00972595"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983CB6" w:rsidRDefault="00983CB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57138A" w:rsidRDefault="0057138A" w:rsidP="00BB034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BB0349" w:rsidRPr="00307EC7" w:rsidRDefault="00BB0349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BB0349" w:rsidRPr="00EC0BC4" w:rsidRDefault="00BB0349" w:rsidP="00983CB6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6462B7" w:rsidRPr="00EC0BC4" w:rsidRDefault="00BB0349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23110B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6462B7" w:rsidRPr="00EC0BC4" w:rsidRDefault="006462B7" w:rsidP="006462B7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8A3" w:rsidRPr="00EC0BC4" w:rsidRDefault="00BB0349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A44FEC" w:rsidRPr="00EC0BC4" w:rsidRDefault="005D71B8" w:rsidP="00A44FEC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0"/>
          <w:szCs w:val="20"/>
        </w:rPr>
        <w:br w:type="page"/>
      </w:r>
      <w:r w:rsidR="00A44FEC" w:rsidRPr="00EC0BC4">
        <w:rPr>
          <w:b/>
          <w:sz w:val="24"/>
          <w:szCs w:val="28"/>
        </w:rPr>
        <w:lastRenderedPageBreak/>
        <w:t>П</w:t>
      </w:r>
      <w:r w:rsidR="00A44FEC">
        <w:rPr>
          <w:b/>
          <w:sz w:val="24"/>
          <w:szCs w:val="28"/>
        </w:rPr>
        <w:t>риложение А</w:t>
      </w:r>
    </w:p>
    <w:p w:rsidR="00A44FEC" w:rsidRPr="00EC0BC4" w:rsidRDefault="00A44FEC" w:rsidP="00A44FE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</w:t>
      </w:r>
      <w:r w:rsidRPr="00EC0BC4">
        <w:rPr>
          <w:rFonts w:ascii="Arial" w:hAnsi="Arial" w:cs="Arial"/>
          <w:sz w:val="20"/>
          <w:szCs w:val="20"/>
        </w:rPr>
        <w:t>.1 – Аналоговые входы</w:t>
      </w:r>
      <w:r>
        <w:rPr>
          <w:rFonts w:ascii="Arial" w:hAnsi="Arial" w:cs="Arial"/>
          <w:sz w:val="20"/>
          <w:szCs w:val="20"/>
        </w:rPr>
        <w:t xml:space="preserve"> переменного тока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>
              <w:rPr>
                <w:rFonts w:ascii="Arial" w:hAnsi="Arial" w:cs="Arial"/>
                <w:sz w:val="20"/>
              </w:rPr>
              <w:t>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>
              <w:rPr>
                <w:rFonts w:ascii="Arial" w:hAnsi="Arial" w:cs="Arial"/>
                <w:sz w:val="20"/>
              </w:rPr>
              <w:t>, А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Pr="00EC0BC4" w:rsidRDefault="00A44FEC" w:rsidP="00A44FEC">
      <w:pPr>
        <w:spacing w:after="120"/>
        <w:ind w:right="142"/>
        <w:rPr>
          <w:rFonts w:ascii="Arial" w:hAnsi="Arial" w:cs="Arial"/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right="0" w:firstLine="0"/>
        <w:jc w:val="left"/>
        <w:rPr>
          <w:sz w:val="20"/>
          <w:szCs w:val="20"/>
        </w:rPr>
      </w:pPr>
      <w:r w:rsidRPr="00EC0BC4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</w:t>
      </w:r>
      <w:r w:rsidRPr="00EC0BC4">
        <w:rPr>
          <w:sz w:val="20"/>
          <w:szCs w:val="20"/>
        </w:rPr>
        <w:t>.2 – Аналоговые входы</w:t>
      </w:r>
      <w:r>
        <w:rPr>
          <w:sz w:val="20"/>
          <w:szCs w:val="20"/>
        </w:rPr>
        <w:t xml:space="preserve"> переменного напряжения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>
              <w:rPr>
                <w:rFonts w:ascii="Arial" w:hAnsi="Arial" w:cs="Arial"/>
                <w:sz w:val="20"/>
              </w:rPr>
              <w:t>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>
              <w:rPr>
                <w:rFonts w:ascii="Arial" w:hAnsi="Arial" w:cs="Arial"/>
                <w:sz w:val="20"/>
              </w:rPr>
              <w:t>, В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Default="00A44FEC" w:rsidP="00A44FEC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</w:t>
      </w:r>
      <w:r w:rsidRPr="00EC0BC4">
        <w:rPr>
          <w:sz w:val="20"/>
          <w:szCs w:val="20"/>
        </w:rPr>
        <w:t>.3 – Аналоговые входы</w:t>
      </w:r>
      <w:r>
        <w:rPr>
          <w:sz w:val="20"/>
          <w:szCs w:val="20"/>
        </w:rPr>
        <w:t xml:space="preserve"> постоянного тока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4820"/>
        <w:gridCol w:w="1984"/>
        <w:gridCol w:w="1985"/>
      </w:tblGrid>
      <w:tr w:rsidR="00A44FEC" w:rsidRPr="00EC0BC4" w:rsidTr="000A1598">
        <w:trPr>
          <w:trHeight w:val="287"/>
          <w:tblHeader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Тип сигнала</w:t>
            </w:r>
          </w:p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384C02">
              <w:rPr>
                <w:rFonts w:ascii="Arial" w:hAnsi="Arial" w:cs="Arial"/>
                <w:sz w:val="20"/>
                <w:lang w:val="en-US"/>
              </w:rPr>
              <w:t>=</w:t>
            </w:r>
            <w:r w:rsidRPr="00384C02">
              <w:rPr>
                <w:rFonts w:ascii="Arial" w:hAnsi="Arial" w:cs="Arial"/>
                <w:sz w:val="20"/>
              </w:rPr>
              <w:t>I/U</w:t>
            </w:r>
          </w:p>
        </w:tc>
        <w:tc>
          <w:tcPr>
            <w:tcW w:w="1985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Номинальное значение</w:t>
            </w: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Pr="00EC0BC4" w:rsidRDefault="00A44FEC" w:rsidP="00A44FEC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входы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8784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44FEC" w:rsidRPr="00EC0BC4" w:rsidRDefault="00A44FEC" w:rsidP="00A44FEC">
      <w:pPr>
        <w:pStyle w:val="a4"/>
        <w:spacing w:after="120" w:line="240" w:lineRule="auto"/>
        <w:ind w:firstLine="0"/>
        <w:jc w:val="left"/>
        <w:rPr>
          <w:sz w:val="20"/>
        </w:rPr>
      </w:pPr>
    </w:p>
    <w:p w:rsidR="00A44FEC" w:rsidRPr="00EC0BC4" w:rsidRDefault="00A44FEC" w:rsidP="00A44FEC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А.5 - Дискретные выходы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8748"/>
      </w:tblGrid>
      <w:tr w:rsidR="00A44FEC" w:rsidRPr="00384C02" w:rsidTr="000A1598">
        <w:trPr>
          <w:trHeight w:val="283"/>
          <w:tblHeader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48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Style w:val="fontstyle01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Неисправность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Пуск смежного РАС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Контрольный выход</w:t>
            </w:r>
          </w:p>
        </w:tc>
      </w:tr>
    </w:tbl>
    <w:p w:rsidR="001B3B28" w:rsidRDefault="001B3B28">
      <w:pPr>
        <w:rPr>
          <w:rFonts w:ascii="Arial" w:hAnsi="Arial" w:cs="Arial"/>
          <w:b/>
          <w:szCs w:val="28"/>
        </w:rPr>
      </w:pPr>
    </w:p>
    <w:p w:rsidR="001B3B28" w:rsidRDefault="001B3B28" w:rsidP="001B3B28">
      <w:pPr>
        <w:pStyle w:val="a4"/>
        <w:spacing w:line="240" w:lineRule="auto"/>
        <w:ind w:firstLine="0"/>
        <w:outlineLvl w:val="0"/>
        <w:rPr>
          <w:sz w:val="20"/>
          <w:szCs w:val="20"/>
        </w:rPr>
        <w:sectPr w:rsidR="001B3B28" w:rsidSect="00D3729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3B28" w:rsidRPr="00EC0BC4" w:rsidRDefault="001B3B28" w:rsidP="001B3B28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Б</w:t>
      </w:r>
    </w:p>
    <w:p w:rsidR="001B3B28" w:rsidRPr="00513BEB" w:rsidRDefault="001B3B28" w:rsidP="001B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Б</w:t>
      </w:r>
      <w:r w:rsidRPr="00DA55C8">
        <w:rPr>
          <w:rFonts w:ascii="Arial" w:hAnsi="Arial" w:cs="Arial"/>
          <w:sz w:val="20"/>
          <w:szCs w:val="20"/>
        </w:rPr>
        <w:t xml:space="preserve">.1 – Список входящих </w:t>
      </w:r>
      <w:r w:rsidRPr="00DA55C8">
        <w:rPr>
          <w:rFonts w:ascii="Arial" w:hAnsi="Arial" w:cs="Arial"/>
          <w:sz w:val="20"/>
          <w:szCs w:val="20"/>
          <w:lang w:val="en-US"/>
        </w:rPr>
        <w:t>SV</w:t>
      </w:r>
      <w:r w:rsidRPr="00DA55C8">
        <w:rPr>
          <w:rFonts w:ascii="Arial" w:hAnsi="Arial" w:cs="Arial"/>
          <w:sz w:val="20"/>
          <w:szCs w:val="20"/>
        </w:rPr>
        <w:t>-потоков по протоколу МЭК 61850-9-2</w:t>
      </w:r>
      <w:r w:rsidRPr="00DA55C8">
        <w:rPr>
          <w:rFonts w:ascii="Arial" w:hAnsi="Arial" w:cs="Arial"/>
          <w:sz w:val="20"/>
          <w:szCs w:val="20"/>
          <w:lang w:val="en-US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Pr="00513BEB">
        <w:rPr>
          <w:rFonts w:ascii="Arial" w:hAnsi="Arial" w:cs="Arial"/>
          <w:i/>
          <w:sz w:val="20"/>
          <w:szCs w:val="20"/>
        </w:rPr>
        <w:t>(заполняется при работе в составе ЦПС 3 архитектуры)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977"/>
        <w:gridCol w:w="1285"/>
        <w:gridCol w:w="849"/>
        <w:gridCol w:w="6634"/>
        <w:gridCol w:w="1360"/>
        <w:gridCol w:w="3093"/>
      </w:tblGrid>
      <w:tr w:rsidR="001B3B28" w:rsidRPr="00DA55C8" w:rsidTr="00A64AE5">
        <w:trPr>
          <w:trHeight w:val="710"/>
          <w:tblHeader/>
        </w:trPr>
        <w:tc>
          <w:tcPr>
            <w:tcW w:w="17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</w:t>
            </w:r>
          </w:p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SV-</w:t>
            </w:r>
            <w:r w:rsidRPr="00DA55C8">
              <w:rPr>
                <w:rFonts w:ascii="Arial" w:hAnsi="Arial" w:cs="Arial"/>
                <w:sz w:val="20"/>
              </w:rPr>
              <w:t>потока</w:t>
            </w:r>
          </w:p>
        </w:tc>
        <w:tc>
          <w:tcPr>
            <w:tcW w:w="354" w:type="pc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 ID</w:t>
            </w:r>
          </w:p>
        </w:tc>
        <w:tc>
          <w:tcPr>
            <w:tcW w:w="457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МAC-адрес</w:t>
            </w: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Тип сигнала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Диспетчерское наименование сигнала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Номинал</w:t>
            </w:r>
            <w:r w:rsidRPr="00DA55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</w:rPr>
              <w:t>сигнала</w:t>
            </w: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Название сигнала по проекту</w:t>
            </w:r>
          </w:p>
        </w:tc>
      </w:tr>
      <w:tr w:rsidR="001B3B28" w:rsidRPr="00DA55C8" w:rsidTr="00C722EC">
        <w:trPr>
          <w:trHeight w:val="283"/>
        </w:trPr>
        <w:tc>
          <w:tcPr>
            <w:tcW w:w="175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Ia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Ib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Ic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In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Ua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Ub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Uc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75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Un</w:t>
            </w:r>
          </w:p>
        </w:tc>
        <w:tc>
          <w:tcPr>
            <w:tcW w:w="2248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1B3B28" w:rsidRPr="00DA55C8" w:rsidRDefault="001B3B28" w:rsidP="00A64AE5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</w:tbl>
    <w:p w:rsidR="001B3B28" w:rsidRPr="00DA55C8" w:rsidRDefault="001B3B28" w:rsidP="001B3B28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1B3B28" w:rsidRPr="00513BEB" w:rsidRDefault="001B3B28" w:rsidP="001B3B28">
      <w:pPr>
        <w:pStyle w:val="a4"/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Таблица Б</w:t>
      </w:r>
      <w:r w:rsidRPr="00DA55C8">
        <w:rPr>
          <w:sz w:val="20"/>
          <w:szCs w:val="20"/>
        </w:rPr>
        <w:t xml:space="preserve">.2 – Список входящих </w:t>
      </w:r>
      <w:r w:rsidRPr="00DA55C8">
        <w:rPr>
          <w:sz w:val="20"/>
          <w:szCs w:val="20"/>
          <w:lang w:val="en-US"/>
        </w:rPr>
        <w:t>GOOSE</w:t>
      </w:r>
      <w:r w:rsidRPr="00DA55C8">
        <w:rPr>
          <w:sz w:val="20"/>
          <w:szCs w:val="20"/>
        </w:rPr>
        <w:t>-сообщений по протоколу МЭК 61850-8-1</w:t>
      </w:r>
      <w:r>
        <w:rPr>
          <w:sz w:val="20"/>
          <w:szCs w:val="20"/>
        </w:rPr>
        <w:t xml:space="preserve"> </w:t>
      </w:r>
      <w:r w:rsidRPr="00513BEB">
        <w:rPr>
          <w:i/>
          <w:sz w:val="20"/>
          <w:szCs w:val="20"/>
        </w:rPr>
        <w:t>(заполняется при работе в составе ЦПС 2 и 3 архитектуры)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1719"/>
        <w:gridCol w:w="744"/>
        <w:gridCol w:w="595"/>
        <w:gridCol w:w="1691"/>
        <w:gridCol w:w="1933"/>
        <w:gridCol w:w="1240"/>
        <w:gridCol w:w="1031"/>
        <w:gridCol w:w="2331"/>
        <w:gridCol w:w="1449"/>
        <w:gridCol w:w="1724"/>
      </w:tblGrid>
      <w:tr w:rsidR="001B3B28" w:rsidRPr="00DA55C8" w:rsidTr="00A64AE5">
        <w:trPr>
          <w:trHeight w:val="340"/>
          <w:tblHeader/>
        </w:trPr>
        <w:tc>
          <w:tcPr>
            <w:tcW w:w="162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75" w:type="pc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МAC-адрес</w:t>
            </w:r>
          </w:p>
        </w:tc>
        <w:tc>
          <w:tcPr>
            <w:tcW w:w="249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 ID</w:t>
            </w:r>
          </w:p>
        </w:tc>
        <w:tc>
          <w:tcPr>
            <w:tcW w:w="199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APP ID</w:t>
            </w:r>
          </w:p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(</w:t>
            </w:r>
            <w:r w:rsidRPr="00DA55C8">
              <w:rPr>
                <w:rFonts w:ascii="Arial" w:hAnsi="Arial" w:cs="Arial"/>
                <w:sz w:val="20"/>
                <w:lang w:val="en-US"/>
              </w:rPr>
              <w:t>hex</w:t>
            </w:r>
            <w:r w:rsidRPr="00DA55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6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Идентификатор </w:t>
            </w:r>
            <w:r w:rsidRPr="00DA55C8">
              <w:rPr>
                <w:rFonts w:ascii="Arial" w:hAnsi="Arial" w:cs="Arial"/>
                <w:sz w:val="20"/>
                <w:lang w:val="en-US"/>
              </w:rPr>
              <w:t>VLAN*</w:t>
            </w:r>
          </w:p>
        </w:tc>
        <w:tc>
          <w:tcPr>
            <w:tcW w:w="647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Фиксированное/</w:t>
            </w:r>
          </w:p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нефиксированное кодирование</w:t>
            </w: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№ сигнала в </w:t>
            </w: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  <w:r w:rsidRPr="00DA55C8">
              <w:rPr>
                <w:rFonts w:ascii="Arial" w:hAnsi="Arial" w:cs="Arial"/>
                <w:sz w:val="20"/>
              </w:rPr>
              <w:t>-сообщении</w:t>
            </w: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</w:rPr>
              <w:t>Тип</w:t>
            </w:r>
            <w:r w:rsidRPr="00DA55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</w:rPr>
              <w:t>данных**</w:t>
            </w: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Название сигнала по проекту</w:t>
            </w:r>
          </w:p>
        </w:tc>
        <w:tc>
          <w:tcPr>
            <w:tcW w:w="577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Кол-во сигналов в </w:t>
            </w: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  <w:r w:rsidRPr="00DA55C8">
              <w:rPr>
                <w:rFonts w:ascii="Arial" w:hAnsi="Arial" w:cs="Arial"/>
                <w:sz w:val="20"/>
              </w:rPr>
              <w:t>-сообщении***</w:t>
            </w:r>
          </w:p>
        </w:tc>
      </w:tr>
      <w:tr w:rsidR="001B3B28" w:rsidRPr="00DA55C8" w:rsidTr="00C722EC">
        <w:trPr>
          <w:trHeight w:val="283"/>
        </w:trPr>
        <w:tc>
          <w:tcPr>
            <w:tcW w:w="162" w:type="pct"/>
            <w:vMerge w:val="restar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1B3B28" w:rsidRPr="00DA55C8" w:rsidRDefault="001B3B28" w:rsidP="00C722E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B3B28" w:rsidRPr="00DA55C8" w:rsidRDefault="001B3B28" w:rsidP="00C722EC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  <w:tr w:rsidR="001B3B28" w:rsidRPr="00DA55C8" w:rsidTr="00A64AE5">
        <w:trPr>
          <w:trHeight w:val="283"/>
        </w:trPr>
        <w:tc>
          <w:tcPr>
            <w:tcW w:w="162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B28" w:rsidRPr="00DA55C8" w:rsidRDefault="001B3B28" w:rsidP="00A64AE5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1B3B28" w:rsidRPr="00DA55C8" w:rsidRDefault="001B3B28" w:rsidP="00A64AE5">
            <w:pPr>
              <w:jc w:val="center"/>
              <w:rPr>
                <w:rFonts w:eastAsia="MS Mincho"/>
              </w:rPr>
            </w:pPr>
          </w:p>
        </w:tc>
      </w:tr>
    </w:tbl>
    <w:p w:rsidR="001B3B28" w:rsidRPr="00DA55C8" w:rsidRDefault="001B3B28" w:rsidP="001B3B28">
      <w:pPr>
        <w:pStyle w:val="a4"/>
        <w:spacing w:line="240" w:lineRule="auto"/>
        <w:ind w:firstLine="0"/>
        <w:rPr>
          <w:sz w:val="18"/>
        </w:rPr>
      </w:pPr>
      <w:r w:rsidRPr="00DA55C8">
        <w:rPr>
          <w:sz w:val="18"/>
        </w:rPr>
        <w:t xml:space="preserve">*Если разделение сети по </w:t>
      </w:r>
      <w:r w:rsidRPr="00DA55C8">
        <w:rPr>
          <w:sz w:val="18"/>
          <w:lang w:val="en-US"/>
        </w:rPr>
        <w:t>VLAN</w:t>
      </w:r>
      <w:r w:rsidRPr="00DA55C8">
        <w:rPr>
          <w:sz w:val="18"/>
        </w:rPr>
        <w:t xml:space="preserve"> отсутствует выставить значение «-»</w:t>
      </w:r>
    </w:p>
    <w:p w:rsidR="001B3B28" w:rsidRPr="00DA55C8" w:rsidRDefault="001B3B28" w:rsidP="001B3B28">
      <w:pPr>
        <w:pStyle w:val="a4"/>
        <w:spacing w:line="240" w:lineRule="auto"/>
        <w:ind w:firstLine="0"/>
        <w:rPr>
          <w:sz w:val="18"/>
          <w:lang w:val="en-US"/>
        </w:rPr>
      </w:pPr>
      <w:r w:rsidRPr="00DA55C8">
        <w:rPr>
          <w:sz w:val="18"/>
          <w:lang w:val="en-US"/>
        </w:rPr>
        <w:t>**</w:t>
      </w:r>
      <w:r w:rsidRPr="00DA55C8">
        <w:rPr>
          <w:sz w:val="18"/>
        </w:rPr>
        <w:t>Выбрается</w:t>
      </w:r>
      <w:r w:rsidRPr="00DA55C8">
        <w:rPr>
          <w:sz w:val="18"/>
          <w:lang w:val="en-US"/>
        </w:rPr>
        <w:t xml:space="preserve"> </w:t>
      </w:r>
      <w:r w:rsidRPr="00DA55C8">
        <w:rPr>
          <w:sz w:val="18"/>
        </w:rPr>
        <w:t>из</w:t>
      </w:r>
      <w:r w:rsidRPr="00DA55C8">
        <w:rPr>
          <w:sz w:val="18"/>
          <w:lang w:val="en-US"/>
        </w:rPr>
        <w:t>: boolean, sps, coded enum (intermediate-state/off/on/bad-state):</w:t>
      </w:r>
    </w:p>
    <w:p w:rsidR="001B3B28" w:rsidRPr="00DA55C8" w:rsidRDefault="001B3B28" w:rsidP="001B3B28">
      <w:pPr>
        <w:pStyle w:val="a4"/>
        <w:spacing w:line="240" w:lineRule="auto"/>
        <w:ind w:firstLine="0"/>
        <w:rPr>
          <w:sz w:val="18"/>
        </w:rPr>
      </w:pPr>
      <w:r w:rsidRPr="00DA55C8">
        <w:rPr>
          <w:sz w:val="18"/>
        </w:rPr>
        <w:t xml:space="preserve">***Не более 64 сигналов в одном входящем </w:t>
      </w:r>
      <w:r w:rsidRPr="00DA55C8">
        <w:rPr>
          <w:sz w:val="18"/>
          <w:lang w:val="en-US"/>
        </w:rPr>
        <w:t>GOOSE</w:t>
      </w:r>
      <w:r w:rsidRPr="00DA55C8">
        <w:rPr>
          <w:sz w:val="18"/>
        </w:rPr>
        <w:t xml:space="preserve">-сообщении (указывается количество сигналов в наборе данных, которые публикует источник </w:t>
      </w:r>
      <w:r w:rsidRPr="00DA55C8">
        <w:rPr>
          <w:sz w:val="18"/>
          <w:lang w:val="en-US"/>
        </w:rPr>
        <w:t>GOOSE</w:t>
      </w:r>
      <w:r w:rsidRPr="00DA55C8">
        <w:rPr>
          <w:sz w:val="18"/>
        </w:rPr>
        <w:t>-сообщений).</w:t>
      </w:r>
    </w:p>
    <w:p w:rsidR="0064292A" w:rsidRPr="00862753" w:rsidRDefault="0064292A" w:rsidP="001B3B28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sectPr w:rsidR="0064292A" w:rsidRPr="00862753" w:rsidSect="00A64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A9" w:rsidRDefault="009654A9" w:rsidP="00BE7E9A">
      <w:r>
        <w:separator/>
      </w:r>
    </w:p>
  </w:endnote>
  <w:endnote w:type="continuationSeparator" w:id="0">
    <w:p w:rsidR="009654A9" w:rsidRDefault="009654A9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A9" w:rsidRPr="00A37936" w:rsidRDefault="009654A9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B0534A">
      <w:rPr>
        <w:rFonts w:ascii="Arial" w:hAnsi="Arial" w:cs="Arial"/>
        <w:noProof/>
        <w:sz w:val="20"/>
        <w:szCs w:val="20"/>
      </w:rPr>
      <w:t>7</w:t>
    </w:r>
    <w:r w:rsidRPr="00A9528F">
      <w:rPr>
        <w:rFonts w:ascii="Arial" w:hAnsi="Arial" w:cs="Arial"/>
        <w:sz w:val="20"/>
        <w:szCs w:val="20"/>
      </w:rPr>
      <w:fldChar w:fldCharType="end"/>
    </w:r>
  </w:p>
  <w:p w:rsidR="009654A9" w:rsidRPr="00A37936" w:rsidRDefault="009654A9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:rsidR="009654A9" w:rsidRPr="00A37936" w:rsidRDefault="009654A9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A9" w:rsidRDefault="009654A9" w:rsidP="00BE7E9A">
      <w:r>
        <w:separator/>
      </w:r>
    </w:p>
  </w:footnote>
  <w:footnote w:type="continuationSeparator" w:id="0">
    <w:p w:rsidR="009654A9" w:rsidRDefault="009654A9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A9" w:rsidRPr="00E3332F" w:rsidRDefault="009654A9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17B2D"/>
    <w:rsid w:val="0002421F"/>
    <w:rsid w:val="00024EB0"/>
    <w:rsid w:val="00025E7A"/>
    <w:rsid w:val="00031E68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4340"/>
    <w:rsid w:val="00075EEC"/>
    <w:rsid w:val="000770ED"/>
    <w:rsid w:val="00083E91"/>
    <w:rsid w:val="000868B0"/>
    <w:rsid w:val="000A1598"/>
    <w:rsid w:val="000A42C3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488D"/>
    <w:rsid w:val="000F2651"/>
    <w:rsid w:val="000F2B7A"/>
    <w:rsid w:val="000F3563"/>
    <w:rsid w:val="000F7B10"/>
    <w:rsid w:val="001000F8"/>
    <w:rsid w:val="001014AE"/>
    <w:rsid w:val="00107D75"/>
    <w:rsid w:val="00112C4D"/>
    <w:rsid w:val="00112D00"/>
    <w:rsid w:val="00113840"/>
    <w:rsid w:val="00114BD8"/>
    <w:rsid w:val="0011506A"/>
    <w:rsid w:val="001205C4"/>
    <w:rsid w:val="00125548"/>
    <w:rsid w:val="00127A76"/>
    <w:rsid w:val="00134989"/>
    <w:rsid w:val="00134997"/>
    <w:rsid w:val="001413A4"/>
    <w:rsid w:val="00147B14"/>
    <w:rsid w:val="00150052"/>
    <w:rsid w:val="001532BB"/>
    <w:rsid w:val="0015403A"/>
    <w:rsid w:val="001556AE"/>
    <w:rsid w:val="00155D42"/>
    <w:rsid w:val="00156C17"/>
    <w:rsid w:val="00161BB7"/>
    <w:rsid w:val="00162648"/>
    <w:rsid w:val="00162BC6"/>
    <w:rsid w:val="001652B1"/>
    <w:rsid w:val="00167CC6"/>
    <w:rsid w:val="0017060F"/>
    <w:rsid w:val="00171665"/>
    <w:rsid w:val="00173354"/>
    <w:rsid w:val="00174354"/>
    <w:rsid w:val="00181618"/>
    <w:rsid w:val="0019024B"/>
    <w:rsid w:val="00192312"/>
    <w:rsid w:val="001923B6"/>
    <w:rsid w:val="001931FE"/>
    <w:rsid w:val="00193DFE"/>
    <w:rsid w:val="001A1572"/>
    <w:rsid w:val="001A3A33"/>
    <w:rsid w:val="001A7306"/>
    <w:rsid w:val="001B3545"/>
    <w:rsid w:val="001B3B28"/>
    <w:rsid w:val="001C154C"/>
    <w:rsid w:val="001C35AE"/>
    <w:rsid w:val="001C3FD5"/>
    <w:rsid w:val="001C58BA"/>
    <w:rsid w:val="001D0D91"/>
    <w:rsid w:val="001D27F6"/>
    <w:rsid w:val="001D4A5F"/>
    <w:rsid w:val="001D7102"/>
    <w:rsid w:val="001D733B"/>
    <w:rsid w:val="001D7447"/>
    <w:rsid w:val="001D74DA"/>
    <w:rsid w:val="001E1C48"/>
    <w:rsid w:val="001E2592"/>
    <w:rsid w:val="001E4676"/>
    <w:rsid w:val="001E50CD"/>
    <w:rsid w:val="001F029F"/>
    <w:rsid w:val="001F2082"/>
    <w:rsid w:val="001F6FA8"/>
    <w:rsid w:val="00203E80"/>
    <w:rsid w:val="00206477"/>
    <w:rsid w:val="0020747D"/>
    <w:rsid w:val="0021009F"/>
    <w:rsid w:val="00210A1D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34B2"/>
    <w:rsid w:val="00233BB1"/>
    <w:rsid w:val="002375D5"/>
    <w:rsid w:val="00237CFF"/>
    <w:rsid w:val="00241091"/>
    <w:rsid w:val="0024659D"/>
    <w:rsid w:val="00250D76"/>
    <w:rsid w:val="0025339A"/>
    <w:rsid w:val="002562DA"/>
    <w:rsid w:val="00262732"/>
    <w:rsid w:val="00264BCC"/>
    <w:rsid w:val="00273009"/>
    <w:rsid w:val="00274DB2"/>
    <w:rsid w:val="00275AAD"/>
    <w:rsid w:val="00280FBC"/>
    <w:rsid w:val="00281F6C"/>
    <w:rsid w:val="00285E9D"/>
    <w:rsid w:val="00287E6F"/>
    <w:rsid w:val="002902AB"/>
    <w:rsid w:val="002939F1"/>
    <w:rsid w:val="00297DF6"/>
    <w:rsid w:val="002A15AB"/>
    <w:rsid w:val="002C03C8"/>
    <w:rsid w:val="002C386E"/>
    <w:rsid w:val="002C49D8"/>
    <w:rsid w:val="002C5138"/>
    <w:rsid w:val="002C5CDE"/>
    <w:rsid w:val="002C6001"/>
    <w:rsid w:val="002C6C15"/>
    <w:rsid w:val="002C7951"/>
    <w:rsid w:val="002D0F24"/>
    <w:rsid w:val="002D2512"/>
    <w:rsid w:val="002E08A7"/>
    <w:rsid w:val="002E4EA2"/>
    <w:rsid w:val="002E702E"/>
    <w:rsid w:val="002F6370"/>
    <w:rsid w:val="00301A6B"/>
    <w:rsid w:val="00301DAE"/>
    <w:rsid w:val="003056A0"/>
    <w:rsid w:val="00305C07"/>
    <w:rsid w:val="00307F58"/>
    <w:rsid w:val="003166D9"/>
    <w:rsid w:val="00321EAE"/>
    <w:rsid w:val="0032507B"/>
    <w:rsid w:val="00325A11"/>
    <w:rsid w:val="00330264"/>
    <w:rsid w:val="00332ECB"/>
    <w:rsid w:val="00333EBA"/>
    <w:rsid w:val="00335A5A"/>
    <w:rsid w:val="003378EF"/>
    <w:rsid w:val="00342AB4"/>
    <w:rsid w:val="00342E08"/>
    <w:rsid w:val="00345D14"/>
    <w:rsid w:val="003473BF"/>
    <w:rsid w:val="003532EC"/>
    <w:rsid w:val="0035441B"/>
    <w:rsid w:val="00357801"/>
    <w:rsid w:val="00361E23"/>
    <w:rsid w:val="00363AF4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9064D"/>
    <w:rsid w:val="00391394"/>
    <w:rsid w:val="003913B7"/>
    <w:rsid w:val="00392EC9"/>
    <w:rsid w:val="00393B43"/>
    <w:rsid w:val="00394F75"/>
    <w:rsid w:val="00397743"/>
    <w:rsid w:val="003A2FED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D0B"/>
    <w:rsid w:val="003E724E"/>
    <w:rsid w:val="003F1C58"/>
    <w:rsid w:val="003F4443"/>
    <w:rsid w:val="003F4684"/>
    <w:rsid w:val="00400B55"/>
    <w:rsid w:val="00401C8E"/>
    <w:rsid w:val="00403F6C"/>
    <w:rsid w:val="004167CD"/>
    <w:rsid w:val="00417470"/>
    <w:rsid w:val="00426121"/>
    <w:rsid w:val="00426428"/>
    <w:rsid w:val="004273F4"/>
    <w:rsid w:val="00431ADD"/>
    <w:rsid w:val="00431E94"/>
    <w:rsid w:val="004449E6"/>
    <w:rsid w:val="00445BE9"/>
    <w:rsid w:val="00455E59"/>
    <w:rsid w:val="004560C7"/>
    <w:rsid w:val="00456F2B"/>
    <w:rsid w:val="00457EFC"/>
    <w:rsid w:val="00461A18"/>
    <w:rsid w:val="0046250B"/>
    <w:rsid w:val="00465B85"/>
    <w:rsid w:val="00470B71"/>
    <w:rsid w:val="0047171E"/>
    <w:rsid w:val="00472B9C"/>
    <w:rsid w:val="0047484E"/>
    <w:rsid w:val="00486A18"/>
    <w:rsid w:val="004930BF"/>
    <w:rsid w:val="00493F8F"/>
    <w:rsid w:val="0049405C"/>
    <w:rsid w:val="004A06E6"/>
    <w:rsid w:val="004A147D"/>
    <w:rsid w:val="004A45B4"/>
    <w:rsid w:val="004A49CD"/>
    <w:rsid w:val="004B079B"/>
    <w:rsid w:val="004C000D"/>
    <w:rsid w:val="004C0AAA"/>
    <w:rsid w:val="004C71C8"/>
    <w:rsid w:val="004C7368"/>
    <w:rsid w:val="004E5EED"/>
    <w:rsid w:val="004F25C0"/>
    <w:rsid w:val="004F4DCF"/>
    <w:rsid w:val="004F6648"/>
    <w:rsid w:val="005001AB"/>
    <w:rsid w:val="00501662"/>
    <w:rsid w:val="005047F0"/>
    <w:rsid w:val="00505C7A"/>
    <w:rsid w:val="0050615C"/>
    <w:rsid w:val="00510174"/>
    <w:rsid w:val="00516CD9"/>
    <w:rsid w:val="00523BCE"/>
    <w:rsid w:val="00524981"/>
    <w:rsid w:val="00535B03"/>
    <w:rsid w:val="00536AD7"/>
    <w:rsid w:val="005410CF"/>
    <w:rsid w:val="00543E11"/>
    <w:rsid w:val="00544728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80282"/>
    <w:rsid w:val="005812B0"/>
    <w:rsid w:val="0058463B"/>
    <w:rsid w:val="00587AD3"/>
    <w:rsid w:val="00591AFB"/>
    <w:rsid w:val="00592E01"/>
    <w:rsid w:val="005931F1"/>
    <w:rsid w:val="005972C6"/>
    <w:rsid w:val="005A480D"/>
    <w:rsid w:val="005A627A"/>
    <w:rsid w:val="005A6C40"/>
    <w:rsid w:val="005A7675"/>
    <w:rsid w:val="005A7E2F"/>
    <w:rsid w:val="005B2FD1"/>
    <w:rsid w:val="005C0385"/>
    <w:rsid w:val="005C5882"/>
    <w:rsid w:val="005C60D2"/>
    <w:rsid w:val="005C76BD"/>
    <w:rsid w:val="005D71B8"/>
    <w:rsid w:val="005E043B"/>
    <w:rsid w:val="005E1223"/>
    <w:rsid w:val="005E2930"/>
    <w:rsid w:val="005E362B"/>
    <w:rsid w:val="005E78F1"/>
    <w:rsid w:val="005F0830"/>
    <w:rsid w:val="005F1584"/>
    <w:rsid w:val="005F6F12"/>
    <w:rsid w:val="005F78A2"/>
    <w:rsid w:val="00601F2B"/>
    <w:rsid w:val="00602AA9"/>
    <w:rsid w:val="006144E6"/>
    <w:rsid w:val="00617865"/>
    <w:rsid w:val="00627825"/>
    <w:rsid w:val="00627F75"/>
    <w:rsid w:val="0063159E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5721B"/>
    <w:rsid w:val="00671A8B"/>
    <w:rsid w:val="00671CB4"/>
    <w:rsid w:val="006725BF"/>
    <w:rsid w:val="006726E0"/>
    <w:rsid w:val="00672E14"/>
    <w:rsid w:val="00673AB0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25B6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214F"/>
    <w:rsid w:val="00733BA1"/>
    <w:rsid w:val="00754CF2"/>
    <w:rsid w:val="007621B6"/>
    <w:rsid w:val="00767E3C"/>
    <w:rsid w:val="00770F47"/>
    <w:rsid w:val="00771CA6"/>
    <w:rsid w:val="00772362"/>
    <w:rsid w:val="00776400"/>
    <w:rsid w:val="00776465"/>
    <w:rsid w:val="007807B9"/>
    <w:rsid w:val="00781B65"/>
    <w:rsid w:val="0078407E"/>
    <w:rsid w:val="00785A7F"/>
    <w:rsid w:val="007868BA"/>
    <w:rsid w:val="00793992"/>
    <w:rsid w:val="00794107"/>
    <w:rsid w:val="007964FC"/>
    <w:rsid w:val="007A2A1F"/>
    <w:rsid w:val="007A6CF9"/>
    <w:rsid w:val="007B30E2"/>
    <w:rsid w:val="007D0F06"/>
    <w:rsid w:val="007E166E"/>
    <w:rsid w:val="007E7A86"/>
    <w:rsid w:val="007F0DB3"/>
    <w:rsid w:val="0080029A"/>
    <w:rsid w:val="008011C3"/>
    <w:rsid w:val="008017CB"/>
    <w:rsid w:val="00801DB0"/>
    <w:rsid w:val="008062D4"/>
    <w:rsid w:val="00814588"/>
    <w:rsid w:val="00817715"/>
    <w:rsid w:val="00817C21"/>
    <w:rsid w:val="00820B2E"/>
    <w:rsid w:val="0082224C"/>
    <w:rsid w:val="00822C3A"/>
    <w:rsid w:val="008253A7"/>
    <w:rsid w:val="008262F0"/>
    <w:rsid w:val="00834B20"/>
    <w:rsid w:val="008412F6"/>
    <w:rsid w:val="00841A3C"/>
    <w:rsid w:val="00842944"/>
    <w:rsid w:val="008503A2"/>
    <w:rsid w:val="00850630"/>
    <w:rsid w:val="00850D25"/>
    <w:rsid w:val="00852E52"/>
    <w:rsid w:val="00862753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853"/>
    <w:rsid w:val="00892C0D"/>
    <w:rsid w:val="00894913"/>
    <w:rsid w:val="00895CDB"/>
    <w:rsid w:val="0089708D"/>
    <w:rsid w:val="008A1793"/>
    <w:rsid w:val="008A5862"/>
    <w:rsid w:val="008B0255"/>
    <w:rsid w:val="008C2957"/>
    <w:rsid w:val="008C3209"/>
    <w:rsid w:val="008C48E5"/>
    <w:rsid w:val="008C5EA1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27259"/>
    <w:rsid w:val="00934C62"/>
    <w:rsid w:val="009356AA"/>
    <w:rsid w:val="00940D0C"/>
    <w:rsid w:val="00955A29"/>
    <w:rsid w:val="009573F2"/>
    <w:rsid w:val="009578A1"/>
    <w:rsid w:val="009621FD"/>
    <w:rsid w:val="009632A9"/>
    <w:rsid w:val="00963849"/>
    <w:rsid w:val="009654A9"/>
    <w:rsid w:val="0096703D"/>
    <w:rsid w:val="009708DB"/>
    <w:rsid w:val="00972595"/>
    <w:rsid w:val="00983CB6"/>
    <w:rsid w:val="0098476F"/>
    <w:rsid w:val="009851AB"/>
    <w:rsid w:val="00991044"/>
    <w:rsid w:val="00991C04"/>
    <w:rsid w:val="009B160B"/>
    <w:rsid w:val="009B7B1A"/>
    <w:rsid w:val="009C0F60"/>
    <w:rsid w:val="009C2F05"/>
    <w:rsid w:val="009C4E74"/>
    <w:rsid w:val="009D63A6"/>
    <w:rsid w:val="009D66CF"/>
    <w:rsid w:val="009D6891"/>
    <w:rsid w:val="009E0448"/>
    <w:rsid w:val="009E5898"/>
    <w:rsid w:val="009F5507"/>
    <w:rsid w:val="009F6424"/>
    <w:rsid w:val="00A01A6C"/>
    <w:rsid w:val="00A109BD"/>
    <w:rsid w:val="00A1170E"/>
    <w:rsid w:val="00A14701"/>
    <w:rsid w:val="00A17BAA"/>
    <w:rsid w:val="00A21523"/>
    <w:rsid w:val="00A22822"/>
    <w:rsid w:val="00A234B2"/>
    <w:rsid w:val="00A3091C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4FEC"/>
    <w:rsid w:val="00A468AA"/>
    <w:rsid w:val="00A50652"/>
    <w:rsid w:val="00A50A58"/>
    <w:rsid w:val="00A528AF"/>
    <w:rsid w:val="00A534BE"/>
    <w:rsid w:val="00A543B6"/>
    <w:rsid w:val="00A575E8"/>
    <w:rsid w:val="00A629BC"/>
    <w:rsid w:val="00A64AE5"/>
    <w:rsid w:val="00A673B0"/>
    <w:rsid w:val="00A74B79"/>
    <w:rsid w:val="00A81696"/>
    <w:rsid w:val="00A867D6"/>
    <w:rsid w:val="00A91463"/>
    <w:rsid w:val="00A92AB6"/>
    <w:rsid w:val="00A9528F"/>
    <w:rsid w:val="00AA0C92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E62"/>
    <w:rsid w:val="00AE122E"/>
    <w:rsid w:val="00AE6242"/>
    <w:rsid w:val="00AE6E98"/>
    <w:rsid w:val="00AE7612"/>
    <w:rsid w:val="00AF1505"/>
    <w:rsid w:val="00AF2998"/>
    <w:rsid w:val="00AF4FD8"/>
    <w:rsid w:val="00B02847"/>
    <w:rsid w:val="00B037A4"/>
    <w:rsid w:val="00B0534A"/>
    <w:rsid w:val="00B10BF4"/>
    <w:rsid w:val="00B126C7"/>
    <w:rsid w:val="00B14201"/>
    <w:rsid w:val="00B147E5"/>
    <w:rsid w:val="00B14E77"/>
    <w:rsid w:val="00B24A8F"/>
    <w:rsid w:val="00B24AEE"/>
    <w:rsid w:val="00B273DD"/>
    <w:rsid w:val="00B30DBE"/>
    <w:rsid w:val="00B31E22"/>
    <w:rsid w:val="00B32461"/>
    <w:rsid w:val="00B329D2"/>
    <w:rsid w:val="00B42E85"/>
    <w:rsid w:val="00B547C6"/>
    <w:rsid w:val="00B6220F"/>
    <w:rsid w:val="00B64DDC"/>
    <w:rsid w:val="00B67144"/>
    <w:rsid w:val="00B7072A"/>
    <w:rsid w:val="00B744A0"/>
    <w:rsid w:val="00B77EAA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C17B9"/>
    <w:rsid w:val="00BC42CD"/>
    <w:rsid w:val="00BD0F41"/>
    <w:rsid w:val="00BD43A9"/>
    <w:rsid w:val="00BE031C"/>
    <w:rsid w:val="00BE07E6"/>
    <w:rsid w:val="00BE7E9A"/>
    <w:rsid w:val="00BF114C"/>
    <w:rsid w:val="00C00F5D"/>
    <w:rsid w:val="00C06286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527"/>
    <w:rsid w:val="00C51AE5"/>
    <w:rsid w:val="00C60CA2"/>
    <w:rsid w:val="00C62DAE"/>
    <w:rsid w:val="00C669C8"/>
    <w:rsid w:val="00C722EC"/>
    <w:rsid w:val="00C73017"/>
    <w:rsid w:val="00C751DF"/>
    <w:rsid w:val="00C7797C"/>
    <w:rsid w:val="00C80E7F"/>
    <w:rsid w:val="00C83B07"/>
    <w:rsid w:val="00C85D09"/>
    <w:rsid w:val="00C87EC2"/>
    <w:rsid w:val="00C925E2"/>
    <w:rsid w:val="00CA068B"/>
    <w:rsid w:val="00CA1E61"/>
    <w:rsid w:val="00CA35F4"/>
    <w:rsid w:val="00CA3B7B"/>
    <w:rsid w:val="00CA545C"/>
    <w:rsid w:val="00CA7DBC"/>
    <w:rsid w:val="00CB082A"/>
    <w:rsid w:val="00CB3DB8"/>
    <w:rsid w:val="00CC1E3E"/>
    <w:rsid w:val="00CC22AF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92D"/>
    <w:rsid w:val="00D233AC"/>
    <w:rsid w:val="00D26D65"/>
    <w:rsid w:val="00D37296"/>
    <w:rsid w:val="00D44E88"/>
    <w:rsid w:val="00D460BB"/>
    <w:rsid w:val="00D5283B"/>
    <w:rsid w:val="00D52E13"/>
    <w:rsid w:val="00D609B2"/>
    <w:rsid w:val="00D6488C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5654"/>
    <w:rsid w:val="00DB13F7"/>
    <w:rsid w:val="00DB24E1"/>
    <w:rsid w:val="00DB2949"/>
    <w:rsid w:val="00DB2A7B"/>
    <w:rsid w:val="00DB437F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317F"/>
    <w:rsid w:val="00E0597B"/>
    <w:rsid w:val="00E062D5"/>
    <w:rsid w:val="00E1198A"/>
    <w:rsid w:val="00E1324B"/>
    <w:rsid w:val="00E139CE"/>
    <w:rsid w:val="00E14CCF"/>
    <w:rsid w:val="00E1677F"/>
    <w:rsid w:val="00E17CEB"/>
    <w:rsid w:val="00E217E9"/>
    <w:rsid w:val="00E3332F"/>
    <w:rsid w:val="00E35825"/>
    <w:rsid w:val="00E36093"/>
    <w:rsid w:val="00E361F1"/>
    <w:rsid w:val="00E378C1"/>
    <w:rsid w:val="00E420D1"/>
    <w:rsid w:val="00E43A8E"/>
    <w:rsid w:val="00E44A65"/>
    <w:rsid w:val="00E47614"/>
    <w:rsid w:val="00E53A01"/>
    <w:rsid w:val="00E563BF"/>
    <w:rsid w:val="00E579F1"/>
    <w:rsid w:val="00E724F9"/>
    <w:rsid w:val="00E74760"/>
    <w:rsid w:val="00E804D3"/>
    <w:rsid w:val="00E82CE7"/>
    <w:rsid w:val="00E82F3F"/>
    <w:rsid w:val="00EA0C2F"/>
    <w:rsid w:val="00EA1754"/>
    <w:rsid w:val="00EA3848"/>
    <w:rsid w:val="00EA3879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8C0"/>
    <w:rsid w:val="00EE7A9E"/>
    <w:rsid w:val="00EF1A3A"/>
    <w:rsid w:val="00F057A9"/>
    <w:rsid w:val="00F10550"/>
    <w:rsid w:val="00F16FD2"/>
    <w:rsid w:val="00F24E7D"/>
    <w:rsid w:val="00F2576D"/>
    <w:rsid w:val="00F25FCC"/>
    <w:rsid w:val="00F266F1"/>
    <w:rsid w:val="00F3030B"/>
    <w:rsid w:val="00F304F7"/>
    <w:rsid w:val="00F310BA"/>
    <w:rsid w:val="00F31FA3"/>
    <w:rsid w:val="00F3320C"/>
    <w:rsid w:val="00F34E1A"/>
    <w:rsid w:val="00F35DD9"/>
    <w:rsid w:val="00F3793C"/>
    <w:rsid w:val="00F45192"/>
    <w:rsid w:val="00F50025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A0D8F"/>
    <w:rsid w:val="00FA1004"/>
    <w:rsid w:val="00FA6A31"/>
    <w:rsid w:val="00FB6875"/>
    <w:rsid w:val="00FC6DE6"/>
    <w:rsid w:val="00FD03F9"/>
    <w:rsid w:val="00FD1D23"/>
    <w:rsid w:val="00FD25CF"/>
    <w:rsid w:val="00FD539C"/>
    <w:rsid w:val="00FD6931"/>
    <w:rsid w:val="00FE08AA"/>
    <w:rsid w:val="00FE1320"/>
    <w:rsid w:val="00FE230A"/>
    <w:rsid w:val="00FE5EB4"/>
    <w:rsid w:val="00FE7C3B"/>
    <w:rsid w:val="00FF2673"/>
    <w:rsid w:val="00FF3B6C"/>
    <w:rsid w:val="00FF4C3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0550893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  <w:style w:type="character" w:customStyle="1" w:styleId="fontstyle01">
    <w:name w:val="fontstyle01"/>
    <w:basedOn w:val="a0"/>
    <w:rsid w:val="00A44FEC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4A4D-B957-4AF0-9AB0-21962A05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8425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83</cp:revision>
  <cp:lastPrinted>2013-12-27T05:57:00Z</cp:lastPrinted>
  <dcterms:created xsi:type="dcterms:W3CDTF">2019-10-15T13:38:00Z</dcterms:created>
  <dcterms:modified xsi:type="dcterms:W3CDTF">2023-07-04T11:56:00Z</dcterms:modified>
</cp:coreProperties>
</file>